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6B25DD2D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E74C95">
        <w:rPr>
          <w:b/>
          <w:sz w:val="28"/>
          <w:szCs w:val="28"/>
          <w:lang w:val="ro-MD"/>
        </w:rPr>
        <w:t>6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969"/>
        <w:gridCol w:w="1417"/>
        <w:gridCol w:w="1297"/>
        <w:gridCol w:w="2672"/>
      </w:tblGrid>
      <w:tr w:rsidR="00CD20B0" w:rsidRPr="0029385B" w14:paraId="708139FC" w14:textId="77777777" w:rsidTr="00F53D07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3969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5B4345" w:rsidRPr="00D45EF5" w14:paraId="40BA893E" w14:textId="77777777" w:rsidTr="00F53D07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D04964D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74C95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</w:t>
            </w:r>
            <w:r w:rsidR="00E74C95">
              <w:rPr>
                <w:b/>
                <w:lang w:val="ro-RO"/>
              </w:rPr>
              <w:t>0957</w:t>
            </w:r>
            <w:r>
              <w:rPr>
                <w:b/>
                <w:lang w:val="ro-RO"/>
              </w:rPr>
              <w:t>-2</w:t>
            </w:r>
            <w:r w:rsidR="00E74C95">
              <w:rPr>
                <w:b/>
                <w:lang w:val="ro-RO"/>
              </w:rPr>
              <w:t>3</w:t>
            </w:r>
          </w:p>
          <w:p w14:paraId="1408DFDD" w14:textId="77777777" w:rsidR="005B4345" w:rsidRDefault="005B4345" w:rsidP="005B434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E74C95">
              <w:rPr>
                <w:bCs/>
                <w:lang w:val="ro-RO"/>
              </w:rPr>
              <w:t>17</w:t>
            </w:r>
            <w:r>
              <w:rPr>
                <w:bCs/>
                <w:lang w:val="ro-RO"/>
              </w:rPr>
              <w:t>.0</w:t>
            </w:r>
            <w:r w:rsidR="00E74C95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 w:rsidR="00E74C95">
              <w:rPr>
                <w:bCs/>
                <w:lang w:val="ro-RO"/>
              </w:rPr>
              <w:t>3</w:t>
            </w:r>
          </w:p>
          <w:p w14:paraId="53579DB2" w14:textId="55970D19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011138-23</w:t>
            </w:r>
          </w:p>
          <w:p w14:paraId="634990B3" w14:textId="26658193" w:rsid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28.04.2023</w:t>
            </w:r>
          </w:p>
          <w:p w14:paraId="588C0FD8" w14:textId="6C0BC83D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011239-23</w:t>
            </w:r>
          </w:p>
          <w:p w14:paraId="1048B49A" w14:textId="090EEFFD" w:rsid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23.05.2023</w:t>
            </w:r>
          </w:p>
          <w:p w14:paraId="5B9A9AAC" w14:textId="203B226A" w:rsidR="00E74C95" w:rsidRDefault="00E74C95" w:rsidP="00E74C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011880-24</w:t>
            </w:r>
          </w:p>
          <w:p w14:paraId="463190DD" w14:textId="5C965EB1" w:rsidR="00E74C95" w:rsidRPr="00E74C95" w:rsidRDefault="00E74C95" w:rsidP="00E74C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20.03.2024</w:t>
            </w:r>
          </w:p>
        </w:tc>
        <w:tc>
          <w:tcPr>
            <w:tcW w:w="2977" w:type="dxa"/>
          </w:tcPr>
          <w:p w14:paraId="768F43B3" w14:textId="66527860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r w:rsidR="00F53D07">
              <w:rPr>
                <w:lang w:val="ro-RO"/>
              </w:rPr>
              <w:t xml:space="preserve">Efes </w:t>
            </w:r>
            <w:proofErr w:type="spellStart"/>
            <w:r w:rsidR="00F53D07">
              <w:rPr>
                <w:lang w:val="ro-RO"/>
              </w:rPr>
              <w:t>Vitanta</w:t>
            </w:r>
            <w:proofErr w:type="spellEnd"/>
            <w:r w:rsidR="00F53D07">
              <w:rPr>
                <w:lang w:val="ro-RO"/>
              </w:rPr>
              <w:t xml:space="preserve"> Moldova </w:t>
            </w:r>
            <w:proofErr w:type="spellStart"/>
            <w:r w:rsidR="00F53D07"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</w:t>
            </w:r>
            <w:r w:rsidR="00F53D07"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969" w:type="dxa"/>
          </w:tcPr>
          <w:p w14:paraId="1A7571B3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1. Bere blondă pasteurizată „BREMEN BY LUSTIG”;</w:t>
            </w:r>
          </w:p>
          <w:p w14:paraId="3FF4ABC9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2. Bere blondă pasteurizată „</w:t>
            </w:r>
            <w:proofErr w:type="spellStart"/>
            <w:r>
              <w:rPr>
                <w:lang w:val="ro-MD"/>
              </w:rPr>
              <w:t>OeTTINGER</w:t>
            </w:r>
            <w:proofErr w:type="spellEnd"/>
            <w:r>
              <w:rPr>
                <w:lang w:val="ro-MD"/>
              </w:rPr>
              <w:t xml:space="preserve"> Premium </w:t>
            </w:r>
            <w:proofErr w:type="spellStart"/>
            <w:r>
              <w:rPr>
                <w:lang w:val="ro-MD"/>
              </w:rPr>
              <w:t>Pils</w:t>
            </w:r>
            <w:proofErr w:type="spellEnd"/>
            <w:r>
              <w:rPr>
                <w:lang w:val="ro-MD"/>
              </w:rPr>
              <w:t>”;</w:t>
            </w:r>
          </w:p>
          <w:p w14:paraId="7D505BDA" w14:textId="77777777" w:rsidR="00F53D07" w:rsidRDefault="00F53D07" w:rsidP="005B434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3. Bere specială din grâu nefiltrată pasteurizată „KVARTALS </w:t>
            </w:r>
            <w:proofErr w:type="spellStart"/>
            <w:r>
              <w:rPr>
                <w:lang w:val="ro-MD"/>
              </w:rPr>
              <w:t>Witbier</w:t>
            </w:r>
            <w:proofErr w:type="spellEnd"/>
            <w:r>
              <w:rPr>
                <w:lang w:val="ro-MD"/>
              </w:rPr>
              <w:t>”;</w:t>
            </w:r>
          </w:p>
          <w:p w14:paraId="71252CED" w14:textId="0676E368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4. Băuturi alcoolice cu un conținut redus de alcool, carbogazoase, pasteurizate, cu îndulcitori „MIXOFF </w:t>
            </w:r>
            <w:proofErr w:type="spellStart"/>
            <w:r>
              <w:rPr>
                <w:lang w:val="ro-MD"/>
              </w:rPr>
              <w:t>Peach</w:t>
            </w:r>
            <w:proofErr w:type="spellEnd"/>
            <w:r>
              <w:rPr>
                <w:lang w:val="ro-MD"/>
              </w:rPr>
              <w:t xml:space="preserve">” cu gust și aromă de piersici și vodcă, „MIXOFF </w:t>
            </w:r>
            <w:proofErr w:type="spellStart"/>
            <w:r>
              <w:rPr>
                <w:lang w:val="ro-MD"/>
              </w:rPr>
              <w:t>Lemon</w:t>
            </w:r>
            <w:proofErr w:type="spellEnd"/>
            <w:r>
              <w:rPr>
                <w:lang w:val="ro-MD"/>
              </w:rPr>
              <w:t xml:space="preserve">” cu gust și aromă de lămâie și vodcă.  </w:t>
            </w:r>
            <w:r w:rsidR="003B4440"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3A396686" w14:textId="3206121F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  <w:r w:rsidR="005B4345">
              <w:rPr>
                <w:lang w:val="ro-RO"/>
              </w:rPr>
              <w:t>-</w:t>
            </w:r>
            <w:r w:rsidR="003B4440">
              <w:rPr>
                <w:lang w:val="ro-RO"/>
              </w:rPr>
              <w:t>I</w:t>
            </w:r>
            <w:r>
              <w:rPr>
                <w:lang w:val="ro-RO"/>
              </w:rPr>
              <w:t>I</w:t>
            </w:r>
            <w:r w:rsidR="003B4440">
              <w:rPr>
                <w:lang w:val="ro-RO"/>
              </w:rPr>
              <w:t>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06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1297" w:type="dxa"/>
          </w:tcPr>
          <w:p w14:paraId="471F0835" w14:textId="37BDE639" w:rsidR="005B4345" w:rsidRDefault="00F53D07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6</w:t>
            </w:r>
          </w:p>
        </w:tc>
        <w:tc>
          <w:tcPr>
            <w:tcW w:w="2672" w:type="dxa"/>
          </w:tcPr>
          <w:p w14:paraId="0C8AB7D1" w14:textId="3F49024F" w:rsidR="005B4345" w:rsidRDefault="00B530DE" w:rsidP="005B4345">
            <w:pPr>
              <w:rPr>
                <w:lang w:val="ro-RO"/>
              </w:rPr>
            </w:pPr>
            <w:r>
              <w:rPr>
                <w:lang w:val="ro-RO"/>
              </w:rPr>
              <w:t xml:space="preserve">În baza solicitării agentului economic din motivul suspendării </w:t>
            </w:r>
            <w:r w:rsidR="00D6731A">
              <w:rPr>
                <w:lang w:val="ro-RO"/>
              </w:rPr>
              <w:t>producerii acestui tip de produs</w:t>
            </w:r>
          </w:p>
        </w:tc>
      </w:tr>
      <w:tr w:rsidR="000C4085" w:rsidRPr="00D45EF5" w14:paraId="704ECE4B" w14:textId="77777777" w:rsidTr="00F53D07">
        <w:tc>
          <w:tcPr>
            <w:tcW w:w="710" w:type="dxa"/>
          </w:tcPr>
          <w:p w14:paraId="367D5D40" w14:textId="77777777" w:rsidR="000C4085" w:rsidRDefault="000C4085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6CFEEBC" w14:textId="2D6212B6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1042</w:t>
            </w:r>
            <w:r>
              <w:rPr>
                <w:b/>
                <w:lang w:val="ro-RO"/>
              </w:rPr>
              <w:t>-23</w:t>
            </w:r>
          </w:p>
          <w:p w14:paraId="7206559F" w14:textId="3FC52525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.2023</w:t>
            </w:r>
          </w:p>
          <w:p w14:paraId="780F9EDB" w14:textId="46C1C9B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046</w:t>
            </w:r>
            <w:r>
              <w:rPr>
                <w:b/>
                <w:lang w:val="ro-RO"/>
              </w:rPr>
              <w:t>-23</w:t>
            </w:r>
          </w:p>
          <w:p w14:paraId="0A4E3F8F" w14:textId="4FC42974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.2023</w:t>
            </w:r>
          </w:p>
          <w:p w14:paraId="76E8F822" w14:textId="4652286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136</w:t>
            </w:r>
            <w:r>
              <w:rPr>
                <w:b/>
                <w:lang w:val="ro-RO"/>
              </w:rPr>
              <w:t>-23</w:t>
            </w:r>
          </w:p>
          <w:p w14:paraId="6284307A" w14:textId="0B2E1C37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.2023</w:t>
            </w:r>
          </w:p>
          <w:p w14:paraId="0444A98A" w14:textId="389913D7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181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61917CF0" w14:textId="77777777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15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75C5DE47" w14:textId="10CA7F1C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288</w:t>
            </w:r>
            <w:r>
              <w:rPr>
                <w:b/>
                <w:lang w:val="ro-RO"/>
              </w:rPr>
              <w:t>-23</w:t>
            </w:r>
          </w:p>
          <w:p w14:paraId="42ED33BE" w14:textId="687A0F55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.2023</w:t>
            </w:r>
          </w:p>
          <w:p w14:paraId="1F614191" w14:textId="69DDC6E5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783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711D21C7" w14:textId="301E9B48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4936D697" w14:textId="37C6FF28" w:rsidR="000C4085" w:rsidRDefault="000C4085" w:rsidP="000C408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804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57D33925" w14:textId="71924F0B" w:rsidR="000C4085" w:rsidRDefault="000C4085" w:rsidP="000C408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04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4E5DD0F8" w14:textId="3A45B0E4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999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00268FF7" w14:textId="1975AF92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3B40249F" w14:textId="11BA8003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066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4</w:t>
            </w:r>
          </w:p>
          <w:p w14:paraId="26C9C400" w14:textId="020DD56A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>
              <w:rPr>
                <w:bCs/>
                <w:lang w:val="ro-RO"/>
              </w:rPr>
              <w:t>.06.202</w:t>
            </w:r>
            <w:r>
              <w:rPr>
                <w:bCs/>
                <w:lang w:val="ro-RO"/>
              </w:rPr>
              <w:t>4</w:t>
            </w:r>
          </w:p>
          <w:p w14:paraId="0221F54B" w14:textId="683EEB6C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777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6BCBFCCF" w14:textId="51CB395A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 xml:space="preserve">din 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7.0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  <w:p w14:paraId="19944B07" w14:textId="11627501" w:rsidR="00F00EB4" w:rsidRDefault="00F00EB4" w:rsidP="00F00E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</w:t>
            </w:r>
            <w:r>
              <w:rPr>
                <w:b/>
                <w:lang w:val="ro-RO"/>
              </w:rPr>
              <w:t>901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5</w:t>
            </w:r>
          </w:p>
          <w:p w14:paraId="690F0E87" w14:textId="1EC17F8E" w:rsidR="00F00EB4" w:rsidRDefault="00F00EB4" w:rsidP="00F00E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31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5</w:t>
            </w:r>
          </w:p>
          <w:p w14:paraId="0AF03378" w14:textId="676E1330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01290</w:t>
            </w:r>
            <w:r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-25</w:t>
            </w:r>
          </w:p>
          <w:p w14:paraId="3BF32AFB" w14:textId="6D292958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1.0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.2025</w:t>
            </w:r>
          </w:p>
          <w:p w14:paraId="7E45D520" w14:textId="7A575662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01291</w:t>
            </w:r>
            <w:r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-25</w:t>
            </w:r>
          </w:p>
          <w:p w14:paraId="580E301F" w14:textId="62035C8A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3.0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.2025</w:t>
            </w:r>
          </w:p>
          <w:p w14:paraId="624E65D0" w14:textId="642A55F4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</w:t>
            </w:r>
            <w:r>
              <w:rPr>
                <w:b/>
                <w:lang w:val="ro-RO"/>
              </w:rPr>
              <w:t>78</w:t>
            </w:r>
            <w:r>
              <w:rPr>
                <w:b/>
                <w:lang w:val="ro-RO"/>
              </w:rPr>
              <w:t>-25</w:t>
            </w:r>
          </w:p>
          <w:p w14:paraId="74A4C2B0" w14:textId="142C5D9D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.2025</w:t>
            </w:r>
          </w:p>
          <w:p w14:paraId="5B7326E1" w14:textId="3D7FCFAF" w:rsidR="00B36B0D" w:rsidRDefault="00B36B0D" w:rsidP="00B36B0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3018</w:t>
            </w:r>
            <w:r>
              <w:rPr>
                <w:b/>
                <w:lang w:val="ro-RO"/>
              </w:rPr>
              <w:t>-25</w:t>
            </w:r>
          </w:p>
          <w:p w14:paraId="6BA7680B" w14:textId="79A825F4" w:rsidR="00B36B0D" w:rsidRDefault="00B36B0D" w:rsidP="00B36B0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>
              <w:rPr>
                <w:bCs/>
                <w:lang w:val="ro-RO"/>
              </w:rPr>
              <w:t>.2025</w:t>
            </w:r>
          </w:p>
          <w:p w14:paraId="52FD5358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0823D927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04925EA7" w14:textId="77777777" w:rsidR="00B36B0D" w:rsidRDefault="00B36B0D" w:rsidP="00B36B0D">
            <w:pPr>
              <w:ind w:left="-108"/>
              <w:rPr>
                <w:bCs/>
                <w:lang w:val="ro-RO"/>
              </w:rPr>
            </w:pPr>
          </w:p>
          <w:p w14:paraId="23694BF9" w14:textId="77777777" w:rsidR="00F00EB4" w:rsidRDefault="00F00EB4" w:rsidP="00F00EB4">
            <w:pPr>
              <w:ind w:left="-108"/>
              <w:rPr>
                <w:bCs/>
                <w:lang w:val="ro-RO"/>
              </w:rPr>
            </w:pPr>
          </w:p>
          <w:p w14:paraId="026F239D" w14:textId="5C49C254" w:rsidR="000C4085" w:rsidRDefault="000C4085" w:rsidP="0034269B">
            <w:pPr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7CB5FCD2" w14:textId="0EFBA1F5" w:rsidR="000C4085" w:rsidRDefault="000C408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Î.M. „Efes </w:t>
            </w:r>
            <w:proofErr w:type="spellStart"/>
            <w:r>
              <w:rPr>
                <w:lang w:val="ro-RO"/>
              </w:rPr>
              <w:t>Vitanta</w:t>
            </w:r>
            <w:proofErr w:type="spellEnd"/>
            <w:r>
              <w:rPr>
                <w:lang w:val="ro-RO"/>
              </w:rPr>
              <w:t xml:space="preserve"> Moldova </w:t>
            </w:r>
            <w:proofErr w:type="spellStart"/>
            <w:r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S.A.</w:t>
            </w:r>
          </w:p>
        </w:tc>
        <w:tc>
          <w:tcPr>
            <w:tcW w:w="3969" w:type="dxa"/>
          </w:tcPr>
          <w:p w14:paraId="6680DDA9" w14:textId="3167495F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1. Bere blondă pasteurizată „</w:t>
            </w:r>
            <w:r w:rsidR="0093647D">
              <w:rPr>
                <w:lang w:val="ro-MD"/>
              </w:rPr>
              <w:t>CAMARAD ORIGINAL</w:t>
            </w:r>
            <w:r>
              <w:rPr>
                <w:lang w:val="ro-MD"/>
              </w:rPr>
              <w:t>”;</w:t>
            </w:r>
          </w:p>
          <w:p w14:paraId="78C49C4B" w14:textId="086E3930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2. Bere blondă pasteurizată „</w:t>
            </w:r>
            <w:r w:rsidR="0093647D">
              <w:rPr>
                <w:lang w:val="ro-MD"/>
              </w:rPr>
              <w:t>FINCH</w:t>
            </w:r>
            <w:r>
              <w:rPr>
                <w:lang w:val="ro-MD"/>
              </w:rPr>
              <w:t>”;</w:t>
            </w:r>
          </w:p>
          <w:p w14:paraId="29ACEBC6" w14:textId="1C076A07" w:rsidR="000C4085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3. Bere specială din grâu nefiltrată pasteurizată „</w:t>
            </w:r>
            <w:r w:rsidR="0093647D">
              <w:rPr>
                <w:lang w:val="ro-MD"/>
              </w:rPr>
              <w:t>EFES BLANCHE</w:t>
            </w:r>
            <w:r>
              <w:rPr>
                <w:lang w:val="ro-MD"/>
              </w:rPr>
              <w:t>”;</w:t>
            </w:r>
          </w:p>
          <w:p w14:paraId="3B01AE85" w14:textId="77777777" w:rsidR="0093647D" w:rsidRDefault="000C408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4. B</w:t>
            </w:r>
            <w:r w:rsidR="0093647D">
              <w:rPr>
                <w:lang w:val="ro-MD"/>
              </w:rPr>
              <w:t>ere nealcoolică specială nefiltrată pasteurizată</w:t>
            </w:r>
            <w:r>
              <w:rPr>
                <w:lang w:val="ro-MD"/>
              </w:rPr>
              <w:t xml:space="preserve"> „</w:t>
            </w:r>
            <w:r w:rsidR="0093647D">
              <w:rPr>
                <w:lang w:val="ro-MD"/>
              </w:rPr>
              <w:t>RADLER PINEAPPLE LIME</w:t>
            </w:r>
            <w:r>
              <w:rPr>
                <w:lang w:val="ro-MD"/>
              </w:rPr>
              <w:t>”</w:t>
            </w:r>
            <w:r w:rsidR="0093647D">
              <w:rPr>
                <w:lang w:val="ro-MD"/>
              </w:rPr>
              <w:t>;</w:t>
            </w:r>
          </w:p>
          <w:p w14:paraId="15CA2CAB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5. Bere specială pasteurizată </w:t>
            </w:r>
            <w:r w:rsidR="000C4085">
              <w:rPr>
                <w:lang w:val="ro-MD"/>
              </w:rPr>
              <w:t>„</w:t>
            </w:r>
            <w:r>
              <w:rPr>
                <w:lang w:val="ro-MD"/>
              </w:rPr>
              <w:t>RADLER</w:t>
            </w:r>
            <w:r w:rsidR="000C4085">
              <w:rPr>
                <w:lang w:val="ro-MD"/>
              </w:rPr>
              <w:t xml:space="preserve"> L</w:t>
            </w:r>
            <w:r>
              <w:rPr>
                <w:lang w:val="ro-MD"/>
              </w:rPr>
              <w:t>EMON</w:t>
            </w:r>
            <w:r w:rsidR="000C4085">
              <w:rPr>
                <w:lang w:val="ro-MD"/>
              </w:rPr>
              <w:t>”</w:t>
            </w:r>
            <w:r>
              <w:rPr>
                <w:lang w:val="ro-MD"/>
              </w:rPr>
              <w:t>;</w:t>
            </w:r>
          </w:p>
          <w:p w14:paraId="6DF334F8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6. Bere specială brună pasteurizată „BREMEN </w:t>
            </w:r>
            <w:proofErr w:type="spellStart"/>
            <w:r>
              <w:rPr>
                <w:lang w:val="ro-MD"/>
              </w:rPr>
              <w:t>Dunkel</w:t>
            </w:r>
            <w:proofErr w:type="spellEnd"/>
            <w:r>
              <w:rPr>
                <w:lang w:val="ro-MD"/>
              </w:rPr>
              <w:t>”;</w:t>
            </w:r>
          </w:p>
          <w:p w14:paraId="1D6CC3EF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7. Bere blondă pasteurizată „</w:t>
            </w:r>
            <w:r>
              <w:t>БЕЛЫЙ МЕДВЕДЬ-РОЗЛИВ</w:t>
            </w:r>
            <w:r>
              <w:rPr>
                <w:lang w:val="ro-MD"/>
              </w:rPr>
              <w:t>”;</w:t>
            </w:r>
          </w:p>
          <w:p w14:paraId="4A6729D3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8. Bere nealcoolică specială pasteurizată „RADLER ZERO”, „RADLER MANGO”;</w:t>
            </w:r>
          </w:p>
          <w:p w14:paraId="7E38EB63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9. Bere blondă pasteurizată „EFES PILSENER”;</w:t>
            </w:r>
          </w:p>
          <w:p w14:paraId="2B475868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10. Bere blondă pasteurizată: nealcoolică „CHIȘINĂU FĂRĂ ALCOOL”, „VELKOPOPOVICKY KOZEL”;</w:t>
            </w:r>
          </w:p>
          <w:p w14:paraId="7A30525D" w14:textId="77777777" w:rsidR="0093647D" w:rsidRDefault="0093647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11. Bere specială pasteurizată „RADLER Cherry”;</w:t>
            </w:r>
          </w:p>
          <w:p w14:paraId="07BDC9D6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12. Bere nealcoolică specială pasteurizată „RADLER ZERO”;</w:t>
            </w:r>
          </w:p>
          <w:p w14:paraId="36263FB6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13. Bere blondă pasteurizată „STARÎI MELNIK iz BOCIONKA </w:t>
            </w:r>
            <w:proofErr w:type="spellStart"/>
            <w:r>
              <w:rPr>
                <w:lang w:val="ro-MD"/>
              </w:rPr>
              <w:t>Miagkoe</w:t>
            </w:r>
            <w:proofErr w:type="spellEnd"/>
            <w:r>
              <w:rPr>
                <w:lang w:val="ro-MD"/>
              </w:rPr>
              <w:t>”;</w:t>
            </w:r>
          </w:p>
          <w:p w14:paraId="563DE5EE" w14:textId="77777777" w:rsidR="0093647D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14. Bere pasteurizată: blondă „TIMIȘOREANA”, brună specială „VELKOPOPOVICKY KOZEL CERNY”;</w:t>
            </w:r>
          </w:p>
          <w:p w14:paraId="6CB10CBC" w14:textId="6ADC0962" w:rsidR="000C4085" w:rsidRDefault="0093647D" w:rsidP="009364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15. Bere specială blondă pasteurizată „BREMEN PILSENER”.</w:t>
            </w:r>
            <w:r w:rsidR="000C4085">
              <w:rPr>
                <w:lang w:val="ro-MD"/>
              </w:rPr>
              <w:t xml:space="preserve">    </w:t>
            </w:r>
            <w:r w:rsidR="000C4085"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5F427039" w14:textId="74E242D2" w:rsidR="000C4085" w:rsidRDefault="005C4A4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102</w:t>
            </w:r>
            <w:r w:rsidR="000C4085">
              <w:rPr>
                <w:lang w:val="ro-RO"/>
              </w:rPr>
              <w:t>-DA din 0</w:t>
            </w:r>
            <w:r>
              <w:rPr>
                <w:lang w:val="ro-RO"/>
              </w:rPr>
              <w:t>9</w:t>
            </w:r>
            <w:r w:rsidR="000C4085">
              <w:rPr>
                <w:lang w:val="ro-RO"/>
              </w:rPr>
              <w:t>.02.2026</w:t>
            </w:r>
          </w:p>
        </w:tc>
        <w:tc>
          <w:tcPr>
            <w:tcW w:w="1297" w:type="dxa"/>
          </w:tcPr>
          <w:p w14:paraId="12D81227" w14:textId="63F5A966" w:rsidR="000C4085" w:rsidRDefault="000C408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5C4A49">
              <w:rPr>
                <w:lang w:val="ro-RO"/>
              </w:rPr>
              <w:t>9</w:t>
            </w:r>
            <w:r>
              <w:rPr>
                <w:lang w:val="ro-RO"/>
              </w:rPr>
              <w:t>.02.2026</w:t>
            </w:r>
          </w:p>
        </w:tc>
        <w:tc>
          <w:tcPr>
            <w:tcW w:w="2672" w:type="dxa"/>
          </w:tcPr>
          <w:p w14:paraId="063D14AC" w14:textId="332B8E58" w:rsidR="000C4085" w:rsidRDefault="005C4A49" w:rsidP="000C4085">
            <w:pPr>
              <w:rPr>
                <w:lang w:val="ro-RO"/>
              </w:rPr>
            </w:pPr>
            <w:r>
              <w:rPr>
                <w:lang w:val="ro-RO"/>
              </w:rPr>
              <w:t xml:space="preserve">Modificarea certificatelor în baza schimbării legislației în vigoare  </w:t>
            </w:r>
          </w:p>
        </w:tc>
      </w:tr>
      <w:tr w:rsidR="00360E95" w:rsidRPr="00D45EF5" w14:paraId="5EE96479" w14:textId="77777777" w:rsidTr="00F53D07">
        <w:tc>
          <w:tcPr>
            <w:tcW w:w="710" w:type="dxa"/>
          </w:tcPr>
          <w:p w14:paraId="0D74A7F2" w14:textId="77777777" w:rsidR="00360E95" w:rsidRDefault="00360E95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3AC06261" w14:textId="4A4D8388" w:rsidR="00360E95" w:rsidRDefault="00360E95" w:rsidP="00360E9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3C</w:t>
            </w:r>
            <w:r>
              <w:rPr>
                <w:b/>
                <w:lang w:val="ro-RO"/>
              </w:rPr>
              <w:t xml:space="preserve"> 01</w:t>
            </w:r>
            <w:r>
              <w:rPr>
                <w:b/>
                <w:lang w:val="ro-RO"/>
              </w:rPr>
              <w:t>3528</w:t>
            </w:r>
            <w:r>
              <w:rPr>
                <w:b/>
                <w:lang w:val="ro-RO"/>
              </w:rPr>
              <w:t>-25</w:t>
            </w:r>
          </w:p>
          <w:p w14:paraId="018AF6B6" w14:textId="1C473D6B" w:rsidR="00360E95" w:rsidRDefault="00360E95" w:rsidP="00360E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8</w:t>
            </w:r>
            <w:r>
              <w:rPr>
                <w:bCs/>
                <w:lang w:val="ro-RO"/>
              </w:rPr>
              <w:t>.2025</w:t>
            </w:r>
          </w:p>
          <w:p w14:paraId="0AB772FC" w14:textId="3A252E0A" w:rsidR="00360E95" w:rsidRPr="00360E95" w:rsidRDefault="00360E95" w:rsidP="00360E95">
            <w:pPr>
              <w:ind w:left="-108"/>
              <w:rPr>
                <w:b/>
                <w:lang w:val="ro-RO"/>
              </w:rPr>
            </w:pPr>
            <w:r w:rsidRPr="00360E95">
              <w:rPr>
                <w:b/>
                <w:lang w:val="ro-RO"/>
              </w:rPr>
              <w:t>13C 013579-25</w:t>
            </w:r>
          </w:p>
          <w:p w14:paraId="7C116DDE" w14:textId="6CDC9A38" w:rsidR="00360E95" w:rsidRDefault="00360E95" w:rsidP="00360E9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01.12.2025</w:t>
            </w:r>
          </w:p>
          <w:p w14:paraId="4F5BA29D" w14:textId="77777777" w:rsidR="00360E95" w:rsidRDefault="00360E95" w:rsidP="000C408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097A479E" w14:textId="087C4294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„ADL TRADE” S.R.L.</w:t>
            </w:r>
          </w:p>
        </w:tc>
        <w:tc>
          <w:tcPr>
            <w:tcW w:w="3969" w:type="dxa"/>
          </w:tcPr>
          <w:p w14:paraId="39D85CA7" w14:textId="77777777" w:rsidR="00360E95" w:rsidRDefault="00360E9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331A1F10" w14:textId="59155505" w:rsidR="00360E95" w:rsidRDefault="00360E95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sortiment.</w:t>
            </w:r>
          </w:p>
        </w:tc>
        <w:tc>
          <w:tcPr>
            <w:tcW w:w="1417" w:type="dxa"/>
          </w:tcPr>
          <w:p w14:paraId="0C26782A" w14:textId="7D650D6C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204-DA din 19.02.2026</w:t>
            </w:r>
          </w:p>
        </w:tc>
        <w:tc>
          <w:tcPr>
            <w:tcW w:w="1297" w:type="dxa"/>
          </w:tcPr>
          <w:p w14:paraId="3ADCA472" w14:textId="0729306E" w:rsidR="00360E95" w:rsidRDefault="00360E95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19.02.2026</w:t>
            </w:r>
          </w:p>
        </w:tc>
        <w:tc>
          <w:tcPr>
            <w:tcW w:w="2672" w:type="dxa"/>
          </w:tcPr>
          <w:p w14:paraId="3D9D844D" w14:textId="15F4B770" w:rsidR="00360E95" w:rsidRDefault="00360E95" w:rsidP="000C4085">
            <w:pPr>
              <w:rPr>
                <w:lang w:val="ro-RO"/>
              </w:rPr>
            </w:pPr>
            <w:r>
              <w:rPr>
                <w:lang w:val="ro-RO"/>
              </w:rPr>
              <w:t>Extinderea certificării cu 3 denumiri noi de produse, în baza solicitării AE</w:t>
            </w:r>
          </w:p>
        </w:tc>
      </w:tr>
      <w:tr w:rsidR="00825D2D" w:rsidRPr="00D45EF5" w14:paraId="4A4CCCFE" w14:textId="77777777" w:rsidTr="00F53D07">
        <w:tc>
          <w:tcPr>
            <w:tcW w:w="710" w:type="dxa"/>
          </w:tcPr>
          <w:p w14:paraId="0EC57852" w14:textId="77777777" w:rsidR="00825D2D" w:rsidRDefault="00825D2D" w:rsidP="000C408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7F610848" w14:textId="25145F8C" w:rsidR="00825D2D" w:rsidRDefault="00825D2D" w:rsidP="00825D2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</w:t>
            </w:r>
            <w:r>
              <w:rPr>
                <w:b/>
                <w:lang w:val="ro-RO"/>
              </w:rPr>
              <w:t>307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4887B475" w14:textId="0000D24F" w:rsidR="00825D2D" w:rsidRDefault="00825D2D" w:rsidP="00825D2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07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48A5A1ED" w14:textId="77777777" w:rsidR="00825D2D" w:rsidRDefault="00825D2D" w:rsidP="00360E9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541ED86" w14:textId="0E83E39C" w:rsidR="00825D2D" w:rsidRDefault="00825D2D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„ADRIKA” S.R.L.</w:t>
            </w:r>
          </w:p>
        </w:tc>
        <w:tc>
          <w:tcPr>
            <w:tcW w:w="3969" w:type="dxa"/>
          </w:tcPr>
          <w:p w14:paraId="1D41DACA" w14:textId="1D909031" w:rsidR="00825D2D" w:rsidRDefault="00825D2D" w:rsidP="000C408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de panificație, produse de cozonac, pâine, pesmeți măcinați în sortiment  </w:t>
            </w:r>
          </w:p>
        </w:tc>
        <w:tc>
          <w:tcPr>
            <w:tcW w:w="1417" w:type="dxa"/>
          </w:tcPr>
          <w:p w14:paraId="02733833" w14:textId="7AD38A44" w:rsidR="00825D2D" w:rsidRDefault="001F521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17-I-DA din 26.02.2026</w:t>
            </w:r>
          </w:p>
        </w:tc>
        <w:tc>
          <w:tcPr>
            <w:tcW w:w="1297" w:type="dxa"/>
          </w:tcPr>
          <w:p w14:paraId="193FB494" w14:textId="33BB057C" w:rsidR="00825D2D" w:rsidRDefault="001F5219" w:rsidP="000C408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26.02.2026</w:t>
            </w:r>
          </w:p>
        </w:tc>
        <w:tc>
          <w:tcPr>
            <w:tcW w:w="2672" w:type="dxa"/>
          </w:tcPr>
          <w:p w14:paraId="3BFF4026" w14:textId="69010E36" w:rsidR="00825D2D" w:rsidRDefault="001F5219" w:rsidP="000C4085">
            <w:pPr>
              <w:rPr>
                <w:lang w:val="ro-RO"/>
              </w:rPr>
            </w:pPr>
            <w:r>
              <w:rPr>
                <w:lang w:val="ro-RO"/>
              </w:rPr>
              <w:t>Stoparea producerii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3FB4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2C6F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C4085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3A56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219"/>
    <w:rsid w:val="001F5647"/>
    <w:rsid w:val="001F591D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6271E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A7BF5"/>
    <w:rsid w:val="002B45E5"/>
    <w:rsid w:val="002B591A"/>
    <w:rsid w:val="002B75A0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269B"/>
    <w:rsid w:val="003447C5"/>
    <w:rsid w:val="003456FC"/>
    <w:rsid w:val="00352274"/>
    <w:rsid w:val="00356F7E"/>
    <w:rsid w:val="0035787F"/>
    <w:rsid w:val="00360E95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508"/>
    <w:rsid w:val="004309F6"/>
    <w:rsid w:val="0043403B"/>
    <w:rsid w:val="00434E45"/>
    <w:rsid w:val="00436109"/>
    <w:rsid w:val="00444D75"/>
    <w:rsid w:val="004452F0"/>
    <w:rsid w:val="00453ACA"/>
    <w:rsid w:val="0045470E"/>
    <w:rsid w:val="004610DF"/>
    <w:rsid w:val="00463B91"/>
    <w:rsid w:val="00471297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1388F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5423"/>
    <w:rsid w:val="0056710E"/>
    <w:rsid w:val="00574A05"/>
    <w:rsid w:val="00574DE6"/>
    <w:rsid w:val="00582A09"/>
    <w:rsid w:val="00584178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C4A49"/>
    <w:rsid w:val="005C5AC8"/>
    <w:rsid w:val="005D00C1"/>
    <w:rsid w:val="005E03FB"/>
    <w:rsid w:val="005F1786"/>
    <w:rsid w:val="006005BA"/>
    <w:rsid w:val="006005CF"/>
    <w:rsid w:val="00610CB5"/>
    <w:rsid w:val="0061129A"/>
    <w:rsid w:val="00611C69"/>
    <w:rsid w:val="00612EBF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4E6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E4651"/>
    <w:rsid w:val="006F0C43"/>
    <w:rsid w:val="006F14E9"/>
    <w:rsid w:val="006F5E6B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A1947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5D2D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352D"/>
    <w:rsid w:val="009051BD"/>
    <w:rsid w:val="00907158"/>
    <w:rsid w:val="009168DC"/>
    <w:rsid w:val="00916FCA"/>
    <w:rsid w:val="009224E1"/>
    <w:rsid w:val="0093134F"/>
    <w:rsid w:val="0093647D"/>
    <w:rsid w:val="00946B6E"/>
    <w:rsid w:val="009540DE"/>
    <w:rsid w:val="00954583"/>
    <w:rsid w:val="00955A1A"/>
    <w:rsid w:val="00962AB0"/>
    <w:rsid w:val="009637B8"/>
    <w:rsid w:val="00964399"/>
    <w:rsid w:val="009706C4"/>
    <w:rsid w:val="00971791"/>
    <w:rsid w:val="00972E0A"/>
    <w:rsid w:val="0097374B"/>
    <w:rsid w:val="0097469A"/>
    <w:rsid w:val="00981A74"/>
    <w:rsid w:val="00982C68"/>
    <w:rsid w:val="009838EF"/>
    <w:rsid w:val="0098521D"/>
    <w:rsid w:val="0098711E"/>
    <w:rsid w:val="0099042B"/>
    <w:rsid w:val="00996A37"/>
    <w:rsid w:val="00996DAA"/>
    <w:rsid w:val="009A3121"/>
    <w:rsid w:val="009A3D46"/>
    <w:rsid w:val="009B3559"/>
    <w:rsid w:val="009B6D24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95DD4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5129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36B0D"/>
    <w:rsid w:val="00B41E73"/>
    <w:rsid w:val="00B4261E"/>
    <w:rsid w:val="00B51353"/>
    <w:rsid w:val="00B530DE"/>
    <w:rsid w:val="00B54AC0"/>
    <w:rsid w:val="00B570E6"/>
    <w:rsid w:val="00B629DC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D63AA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42D0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1868"/>
    <w:rsid w:val="00CE37EA"/>
    <w:rsid w:val="00CE3A19"/>
    <w:rsid w:val="00CF6D63"/>
    <w:rsid w:val="00D123CD"/>
    <w:rsid w:val="00D15B0D"/>
    <w:rsid w:val="00D20FEB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6731A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74C95"/>
    <w:rsid w:val="00E807E8"/>
    <w:rsid w:val="00E815D4"/>
    <w:rsid w:val="00E83270"/>
    <w:rsid w:val="00E84637"/>
    <w:rsid w:val="00E854A7"/>
    <w:rsid w:val="00E8746C"/>
    <w:rsid w:val="00E87A35"/>
    <w:rsid w:val="00E92E59"/>
    <w:rsid w:val="00E95AC6"/>
    <w:rsid w:val="00E962C4"/>
    <w:rsid w:val="00EA413C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0EB4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3D07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17E5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417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Polina LUCA</cp:lastModifiedBy>
  <cp:revision>773</cp:revision>
  <cp:lastPrinted>2020-11-23T06:18:00Z</cp:lastPrinted>
  <dcterms:created xsi:type="dcterms:W3CDTF">2020-02-25T08:55:00Z</dcterms:created>
  <dcterms:modified xsi:type="dcterms:W3CDTF">2026-03-13T07:50:00Z</dcterms:modified>
</cp:coreProperties>
</file>