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E6007D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E6007D" w:rsidRDefault="00E6007D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E6007D" w:rsidRDefault="00E6007D" w:rsidP="00E600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E6007D" w:rsidRDefault="00E6007D" w:rsidP="00E6007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E6007D" w:rsidRDefault="00E6007D" w:rsidP="00E6007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E6007D" w:rsidRDefault="00E6007D" w:rsidP="00E600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E6007D" w:rsidRDefault="00E6007D" w:rsidP="00E6007D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0E5B03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0E5B03" w:rsidRDefault="000E5B03" w:rsidP="000E5B0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0E5B03" w:rsidRDefault="000E5B03" w:rsidP="000E5B0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0E5B03" w:rsidRDefault="000E5B03" w:rsidP="000E5B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0E5B03" w:rsidRDefault="000E5B03" w:rsidP="000E5B03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</w:t>
            </w:r>
            <w:r w:rsidR="009E61A8">
              <w:rPr>
                <w:lang w:val="ro-MD"/>
              </w:rPr>
              <w:t xml:space="preserve"> marca comercială „TCS JOHN HUXLEY”</w:t>
            </w:r>
            <w:r>
              <w:rPr>
                <w:lang w:val="ro-MD"/>
              </w:rPr>
              <w:t xml:space="preserve"> cu bile mari și mici;</w:t>
            </w:r>
          </w:p>
          <w:p w14:paraId="08C09593" w14:textId="5C083085" w:rsidR="000E5B03" w:rsidRP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0E5B03" w:rsidRDefault="000E5B03" w:rsidP="000E5B03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0E5B03" w:rsidRPr="009E61A8" w:rsidRDefault="009E61A8" w:rsidP="000E5B03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marca comercială „TCS JOHN HUXLEY”</w:t>
            </w:r>
            <w:r w:rsidR="005119AB">
              <w:rPr>
                <w:lang w:val="ro-MD"/>
              </w:rPr>
              <w:t xml:space="preserve"> </w:t>
            </w:r>
          </w:p>
        </w:tc>
      </w:tr>
      <w:tr w:rsidR="006D4802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6D4802" w:rsidRDefault="006D4802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</w:t>
            </w:r>
            <w:r w:rsidR="00755833">
              <w:rPr>
                <w:lang w:val="ro-RO"/>
              </w:rPr>
              <w:t>AXFITNESS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93ABCBD" w14:textId="3C9548FC" w:rsidR="006D4802" w:rsidRDefault="006D4802" w:rsidP="006D480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6D4802" w:rsidRDefault="006D4802" w:rsidP="006D4802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6D4802" w:rsidRDefault="006D4802" w:rsidP="006D4802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  <w:tr w:rsidR="00954583" w:rsidRPr="00D45EF5" w14:paraId="43D90E8A" w14:textId="77777777" w:rsidTr="00C04B5F">
        <w:trPr>
          <w:trHeight w:val="369"/>
        </w:trPr>
        <w:tc>
          <w:tcPr>
            <w:tcW w:w="710" w:type="dxa"/>
          </w:tcPr>
          <w:p w14:paraId="7CE5BA9B" w14:textId="77777777" w:rsidR="00954583" w:rsidRDefault="00954583" w:rsidP="008174C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47EA2EAE" w14:textId="7564B093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13C 013025-25</w:t>
            </w:r>
          </w:p>
          <w:p w14:paraId="1434B8F5" w14:textId="67D1735F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15.05.2025</w:t>
            </w:r>
          </w:p>
        </w:tc>
        <w:tc>
          <w:tcPr>
            <w:tcW w:w="2977" w:type="dxa"/>
          </w:tcPr>
          <w:p w14:paraId="45A8512A" w14:textId="0330CC6E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„ACVILIN-GRUP” S.R.L.</w:t>
            </w:r>
          </w:p>
        </w:tc>
        <w:tc>
          <w:tcPr>
            <w:tcW w:w="3685" w:type="dxa"/>
          </w:tcPr>
          <w:p w14:paraId="653EA101" w14:textId="4EB0BBE4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energizante carbogazoase pasteurizate marca comercială „Red Bull”,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EB3A105" w14:textId="0B5039F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1421-DA din 22.07.2025</w:t>
            </w:r>
          </w:p>
        </w:tc>
        <w:tc>
          <w:tcPr>
            <w:tcW w:w="1297" w:type="dxa"/>
          </w:tcPr>
          <w:p w14:paraId="3C3507BF" w14:textId="3A984F72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22.07.2025</w:t>
            </w:r>
          </w:p>
        </w:tc>
        <w:tc>
          <w:tcPr>
            <w:tcW w:w="2672" w:type="dxa"/>
          </w:tcPr>
          <w:p w14:paraId="5976F670" w14:textId="0BD93699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954583" w:rsidRPr="00D45EF5" w14:paraId="47FEECE8" w14:textId="77777777" w:rsidTr="00C04B5F">
        <w:trPr>
          <w:trHeight w:val="369"/>
        </w:trPr>
        <w:tc>
          <w:tcPr>
            <w:tcW w:w="710" w:type="dxa"/>
          </w:tcPr>
          <w:p w14:paraId="5AD1F81E" w14:textId="77777777" w:rsidR="00954583" w:rsidRDefault="00954583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23DB590F" w14:textId="2FFE10F6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012673-25</w:t>
            </w:r>
          </w:p>
          <w:p w14:paraId="4428844B" w14:textId="2A70E4BB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03.01.2025</w:t>
            </w:r>
          </w:p>
        </w:tc>
        <w:tc>
          <w:tcPr>
            <w:tcW w:w="2977" w:type="dxa"/>
          </w:tcPr>
          <w:p w14:paraId="61681294" w14:textId="7AB208B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„GRONACO GRUP” S.R.L.</w:t>
            </w:r>
          </w:p>
        </w:tc>
        <w:tc>
          <w:tcPr>
            <w:tcW w:w="3685" w:type="dxa"/>
          </w:tcPr>
          <w:p w14:paraId="709D8FBB" w14:textId="2436571C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din aluat fraged „Nucu</w:t>
            </w:r>
            <w:r w:rsidR="004C58B1">
              <w:rPr>
                <w:lang w:val="ro-MD"/>
              </w:rPr>
              <w:t>ș</w:t>
            </w:r>
            <w:r>
              <w:rPr>
                <w:lang w:val="ro-MD"/>
              </w:rPr>
              <w:t xml:space="preserve">oare”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679FDC36" w14:textId="2DD71064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9-II-DA din 04.08.2025</w:t>
            </w:r>
          </w:p>
        </w:tc>
        <w:tc>
          <w:tcPr>
            <w:tcW w:w="1297" w:type="dxa"/>
          </w:tcPr>
          <w:p w14:paraId="7ACFF761" w14:textId="18296B79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04.08.2025</w:t>
            </w:r>
          </w:p>
        </w:tc>
        <w:tc>
          <w:tcPr>
            <w:tcW w:w="2672" w:type="dxa"/>
          </w:tcPr>
          <w:p w14:paraId="1752366F" w14:textId="530F248F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Solicitarea titularului CC</w:t>
            </w:r>
          </w:p>
        </w:tc>
      </w:tr>
      <w:tr w:rsidR="008174C0" w:rsidRPr="00D45EF5" w14:paraId="5B4D0E9D" w14:textId="77777777" w:rsidTr="00C04B5F">
        <w:trPr>
          <w:trHeight w:val="369"/>
        </w:trPr>
        <w:tc>
          <w:tcPr>
            <w:tcW w:w="710" w:type="dxa"/>
          </w:tcPr>
          <w:p w14:paraId="4D6F6760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2018592" w14:textId="559375E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012474-24</w:t>
            </w:r>
          </w:p>
          <w:p w14:paraId="3F6E201C" w14:textId="5A985B92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07.11.2024</w:t>
            </w:r>
          </w:p>
          <w:p w14:paraId="33AD2C40" w14:textId="1E1F54FE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012315-24</w:t>
            </w:r>
          </w:p>
          <w:p w14:paraId="158767FF" w14:textId="50476561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08.08.2024</w:t>
            </w:r>
          </w:p>
          <w:p w14:paraId="5E0915F3" w14:textId="2ED9DE8F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012542-24</w:t>
            </w:r>
          </w:p>
          <w:p w14:paraId="1D9BF1B5" w14:textId="4B7A5655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29.11.2024</w:t>
            </w:r>
          </w:p>
          <w:p w14:paraId="6341CFB8" w14:textId="387A4F2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011407-23</w:t>
            </w:r>
          </w:p>
          <w:p w14:paraId="45DDA29E" w14:textId="720AD9C2" w:rsidR="008174C0" w:rsidRP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24.08.2023</w:t>
            </w:r>
          </w:p>
        </w:tc>
        <w:tc>
          <w:tcPr>
            <w:tcW w:w="2977" w:type="dxa"/>
          </w:tcPr>
          <w:p w14:paraId="62B471F2" w14:textId="7ED2A590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3F8435FE" w14:textId="1B8AE300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nefiltrată nepasteurizată „CHIȘINĂU</w:t>
            </w:r>
            <w:r w:rsidR="00177C8B">
              <w:rPr>
                <w:lang w:val="ro-MD"/>
              </w:rPr>
              <w:t xml:space="preserve"> PREMIUM BLONDĂ</w:t>
            </w:r>
            <w:r>
              <w:rPr>
                <w:lang w:val="ro-MD"/>
              </w:rPr>
              <w:t>”</w:t>
            </w:r>
            <w:r w:rsidR="00177C8B">
              <w:rPr>
                <w:lang w:val="ro-MD"/>
              </w:rPr>
              <w:t>; Bere blondă pasteurizată „WEISBERG”; Bere blondă pasteurizată și nepasteurizată „CHIȘINĂU BLONDĂ”, „CHIȘINĂU DRAFT”; Bere blondă pasteurizată „CHIȘINĂU SPECIALĂ TARE”; Bere blondă pasteurizată „JIGULEOVS</w:t>
            </w:r>
            <w:r w:rsidR="00D9245A">
              <w:rPr>
                <w:lang w:val="ro-MD"/>
              </w:rPr>
              <w:t>KOE RAZLIVNOE</w:t>
            </w:r>
            <w:r w:rsidR="00177C8B">
              <w:rPr>
                <w:lang w:val="ro-MD"/>
              </w:rPr>
              <w:t xml:space="preserve">” </w:t>
            </w:r>
          </w:p>
        </w:tc>
        <w:tc>
          <w:tcPr>
            <w:tcW w:w="1701" w:type="dxa"/>
          </w:tcPr>
          <w:p w14:paraId="4E182C63" w14:textId="586176F3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</w:t>
            </w:r>
            <w:r w:rsidR="00D9245A">
              <w:rPr>
                <w:lang w:val="ro-RO"/>
              </w:rPr>
              <w:t>1</w:t>
            </w:r>
            <w:r>
              <w:rPr>
                <w:lang w:val="ro-RO"/>
              </w:rPr>
              <w:t xml:space="preserve"> din 15.08.2025</w:t>
            </w:r>
          </w:p>
        </w:tc>
        <w:tc>
          <w:tcPr>
            <w:tcW w:w="1297" w:type="dxa"/>
          </w:tcPr>
          <w:p w14:paraId="106BA703" w14:textId="3582FE4C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0CF2D7CA" w14:textId="4118970C" w:rsidR="008174C0" w:rsidRDefault="00D9245A" w:rsidP="008174C0">
            <w:pPr>
              <w:rPr>
                <w:lang w:val="ro-RO"/>
              </w:rPr>
            </w:pPr>
            <w:r>
              <w:rPr>
                <w:lang w:val="ro-RO"/>
              </w:rPr>
              <w:t>Eliberarea certificatelor  noi în</w:t>
            </w:r>
            <w:r w:rsidR="008174C0">
              <w:rPr>
                <w:lang w:val="ro-RO"/>
              </w:rPr>
              <w:t xml:space="preserve"> baza solicitării AE </w:t>
            </w:r>
          </w:p>
        </w:tc>
      </w:tr>
      <w:tr w:rsidR="008174C0" w:rsidRPr="00D45EF5" w14:paraId="1FE680A6" w14:textId="77777777" w:rsidTr="00C04B5F">
        <w:trPr>
          <w:trHeight w:val="369"/>
        </w:trPr>
        <w:tc>
          <w:tcPr>
            <w:tcW w:w="710" w:type="dxa"/>
          </w:tcPr>
          <w:p w14:paraId="36BC8EA6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DBFBEE6" w14:textId="279350BC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011390-23</w:t>
            </w:r>
          </w:p>
          <w:p w14:paraId="100B2964" w14:textId="6EF66B03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11.08.2023</w:t>
            </w:r>
          </w:p>
          <w:p w14:paraId="7AB9438D" w14:textId="77777777" w:rsidR="008174C0" w:rsidRDefault="008174C0" w:rsidP="008174C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06182D7" w14:textId="173F9EC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7E54D72" w14:textId="0B8A2316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Băutură slab alcoolică carbogazoasă pasteurizată cu îndulcitori și zahăr „Festival Pina Colada” </w:t>
            </w:r>
          </w:p>
        </w:tc>
        <w:tc>
          <w:tcPr>
            <w:tcW w:w="1701" w:type="dxa"/>
          </w:tcPr>
          <w:p w14:paraId="22D8D200" w14:textId="01084F8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94-I-DA/2 din 15.08.2025</w:t>
            </w:r>
          </w:p>
        </w:tc>
        <w:tc>
          <w:tcPr>
            <w:tcW w:w="1297" w:type="dxa"/>
          </w:tcPr>
          <w:p w14:paraId="72FD1DB1" w14:textId="3B9D7D59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73690B61" w14:textId="42296B0E" w:rsidR="008174C0" w:rsidRDefault="008174C0" w:rsidP="008174C0">
            <w:pPr>
              <w:rPr>
                <w:lang w:val="ro-RO"/>
              </w:rPr>
            </w:pPr>
            <w:r>
              <w:rPr>
                <w:lang w:val="ro-RO"/>
              </w:rPr>
              <w:t>În baza solicitării AE din motivul suspendării producerii acestui tip de produs</w:t>
            </w:r>
          </w:p>
        </w:tc>
      </w:tr>
      <w:tr w:rsidR="00DB1389" w:rsidRPr="00D45EF5" w14:paraId="42143EF3" w14:textId="77777777" w:rsidTr="00C04B5F">
        <w:trPr>
          <w:trHeight w:val="369"/>
        </w:trPr>
        <w:tc>
          <w:tcPr>
            <w:tcW w:w="710" w:type="dxa"/>
          </w:tcPr>
          <w:p w14:paraId="4F3E693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7EF5AE" w14:textId="297B9A9A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013049-25</w:t>
            </w:r>
          </w:p>
          <w:p w14:paraId="28578D72" w14:textId="3BB4B93D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09.06.2025</w:t>
            </w:r>
          </w:p>
        </w:tc>
        <w:tc>
          <w:tcPr>
            <w:tcW w:w="2977" w:type="dxa"/>
          </w:tcPr>
          <w:p w14:paraId="41DA0ACE" w14:textId="56CCD96F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„Oboloni-Aurelia” S.R.L.</w:t>
            </w:r>
          </w:p>
        </w:tc>
        <w:tc>
          <w:tcPr>
            <w:tcW w:w="3685" w:type="dxa"/>
          </w:tcPr>
          <w:p w14:paraId="64DD6A1C" w14:textId="56E7B7EE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brună și specială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1D3C95E1" w14:textId="22B9277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1774-DA din 25.08.2025</w:t>
            </w:r>
          </w:p>
        </w:tc>
        <w:tc>
          <w:tcPr>
            <w:tcW w:w="1297" w:type="dxa"/>
          </w:tcPr>
          <w:p w14:paraId="384EAD2F" w14:textId="63F5B485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25.08.2025</w:t>
            </w:r>
          </w:p>
        </w:tc>
        <w:tc>
          <w:tcPr>
            <w:tcW w:w="2672" w:type="dxa"/>
          </w:tcPr>
          <w:p w14:paraId="3D56B2C0" w14:textId="43F838E1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B1389" w:rsidRPr="00D45EF5" w14:paraId="789E887C" w14:textId="77777777" w:rsidTr="00C04B5F">
        <w:trPr>
          <w:trHeight w:val="369"/>
        </w:trPr>
        <w:tc>
          <w:tcPr>
            <w:tcW w:w="710" w:type="dxa"/>
          </w:tcPr>
          <w:p w14:paraId="6A04143C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235FB593" w14:textId="4A63E797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013180-25</w:t>
            </w:r>
          </w:p>
          <w:p w14:paraId="3EB1E8DF" w14:textId="689DCFA3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012972-25</w:t>
            </w:r>
          </w:p>
          <w:p w14:paraId="29C59E6C" w14:textId="5CF9314E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39893496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FB342D2" w14:textId="31DE8AF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649D18E0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sortiment;</w:t>
            </w:r>
          </w:p>
          <w:p w14:paraId="7B175471" w14:textId="27EBD575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</w:p>
        </w:tc>
        <w:tc>
          <w:tcPr>
            <w:tcW w:w="1701" w:type="dxa"/>
          </w:tcPr>
          <w:p w14:paraId="490F714E" w14:textId="4007A96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1870-DA din 29.08.2025</w:t>
            </w:r>
          </w:p>
        </w:tc>
        <w:tc>
          <w:tcPr>
            <w:tcW w:w="1297" w:type="dxa"/>
          </w:tcPr>
          <w:p w14:paraId="707A99B8" w14:textId="112B92C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2A6826A0" w14:textId="61708222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1DD9E8D6" w14:textId="77777777" w:rsidTr="00C04B5F">
        <w:trPr>
          <w:trHeight w:val="369"/>
        </w:trPr>
        <w:tc>
          <w:tcPr>
            <w:tcW w:w="710" w:type="dxa"/>
          </w:tcPr>
          <w:p w14:paraId="028EF71B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3F9B4B9" w14:textId="657ACEC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013177-25</w:t>
            </w:r>
          </w:p>
          <w:p w14:paraId="4D9721FB" w14:textId="654F5A9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013178-25</w:t>
            </w:r>
          </w:p>
          <w:p w14:paraId="39FF6EEE" w14:textId="7777777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41AA867F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5F69F1D" w14:textId="174F64A6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76A77F2F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sortiment;</w:t>
            </w:r>
          </w:p>
          <w:p w14:paraId="2142F860" w14:textId="12F6135A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Napolitane în sortiment</w:t>
            </w:r>
          </w:p>
        </w:tc>
        <w:tc>
          <w:tcPr>
            <w:tcW w:w="1701" w:type="dxa"/>
          </w:tcPr>
          <w:p w14:paraId="213F3060" w14:textId="65B50FD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1871-DA din 29.08.2025</w:t>
            </w:r>
          </w:p>
        </w:tc>
        <w:tc>
          <w:tcPr>
            <w:tcW w:w="1297" w:type="dxa"/>
          </w:tcPr>
          <w:p w14:paraId="102FA0E1" w14:textId="4EF900EC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0E3B8E97" w14:textId="41A53254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483BD48D" w14:textId="77777777" w:rsidTr="00C04B5F">
        <w:trPr>
          <w:trHeight w:val="369"/>
        </w:trPr>
        <w:tc>
          <w:tcPr>
            <w:tcW w:w="710" w:type="dxa"/>
          </w:tcPr>
          <w:p w14:paraId="71DA74A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3C3AFF05" w14:textId="6A06F899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012707-25</w:t>
            </w:r>
          </w:p>
          <w:p w14:paraId="3E562EB8" w14:textId="4085FB0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30.01.2025</w:t>
            </w:r>
          </w:p>
          <w:p w14:paraId="64BA7E90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1964E3A" w14:textId="67689EE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3685" w:type="dxa"/>
          </w:tcPr>
          <w:p w14:paraId="5C81451E" w14:textId="204FFF66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„Oreo” Golden cu umplutură cu gust de vanilie</w:t>
            </w:r>
          </w:p>
          <w:p w14:paraId="5E43E0D5" w14:textId="33A45850" w:rsidR="00DB1389" w:rsidRDefault="00DB1389" w:rsidP="00DB1389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6D153C71" w14:textId="23A9985D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1874-DA din 05.09.2025</w:t>
            </w:r>
          </w:p>
        </w:tc>
        <w:tc>
          <w:tcPr>
            <w:tcW w:w="1297" w:type="dxa"/>
          </w:tcPr>
          <w:p w14:paraId="62BCBEEC" w14:textId="59B90327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05.09.2025</w:t>
            </w:r>
          </w:p>
        </w:tc>
        <w:tc>
          <w:tcPr>
            <w:tcW w:w="2672" w:type="dxa"/>
          </w:tcPr>
          <w:p w14:paraId="7DF557F2" w14:textId="400D5CBD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65423" w:rsidRPr="00D45EF5" w14:paraId="3F82BCB1" w14:textId="77777777" w:rsidTr="00C04B5F">
        <w:trPr>
          <w:trHeight w:val="369"/>
        </w:trPr>
        <w:tc>
          <w:tcPr>
            <w:tcW w:w="710" w:type="dxa"/>
          </w:tcPr>
          <w:p w14:paraId="04A02673" w14:textId="77777777" w:rsidR="00565423" w:rsidRDefault="00565423" w:rsidP="0056542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50D4836B" w14:textId="55120051" w:rsidR="00E92E59" w:rsidRDefault="00E92E59" w:rsidP="00E92E5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012370-24</w:t>
            </w:r>
          </w:p>
          <w:p w14:paraId="63D9E434" w14:textId="12EFE18D" w:rsidR="00565423" w:rsidRDefault="00565423" w:rsidP="0056542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01237</w:t>
            </w:r>
            <w:r>
              <w:rPr>
                <w:lang w:val="ro-RO"/>
              </w:rPr>
              <w:t>1</w:t>
            </w:r>
            <w:r>
              <w:rPr>
                <w:b/>
                <w:lang w:val="ro-RO"/>
              </w:rPr>
              <w:t>-24</w:t>
            </w:r>
          </w:p>
          <w:p w14:paraId="391477D5" w14:textId="79AFC047" w:rsidR="00565423" w:rsidRDefault="00565423" w:rsidP="0056542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610CB5">
              <w:rPr>
                <w:bCs/>
                <w:lang w:val="ro-RO"/>
              </w:rPr>
              <w:t>03</w:t>
            </w:r>
            <w:r>
              <w:rPr>
                <w:bCs/>
                <w:lang w:val="ro-RO"/>
              </w:rPr>
              <w:t>.</w:t>
            </w:r>
            <w:r w:rsidR="00610CB5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0.202</w:t>
            </w:r>
            <w:r w:rsidR="00610CB5">
              <w:rPr>
                <w:bCs/>
                <w:lang w:val="ro-RO"/>
              </w:rPr>
              <w:t>4</w:t>
            </w:r>
          </w:p>
          <w:p w14:paraId="0EEFC799" w14:textId="77777777" w:rsidR="00565423" w:rsidRDefault="00565423" w:rsidP="0056542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FC8E671" w14:textId="3B45C903" w:rsidR="00565423" w:rsidRDefault="00610CB5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</w:t>
            </w:r>
            <w:r w:rsidR="00565423">
              <w:rPr>
                <w:lang w:val="ro-RO"/>
              </w:rPr>
              <w:t xml:space="preserve"> „</w:t>
            </w:r>
            <w:r w:rsidR="00584178">
              <w:rPr>
                <w:lang w:val="ro-RO"/>
              </w:rPr>
              <w:t>TIRASTON</w:t>
            </w:r>
            <w:r w:rsidR="00565423">
              <w:rPr>
                <w:lang w:val="ro-RO"/>
              </w:rPr>
              <w:t>” S.</w:t>
            </w:r>
            <w:r w:rsidR="00584178">
              <w:rPr>
                <w:lang w:val="ro-RO"/>
              </w:rPr>
              <w:t>R</w:t>
            </w:r>
            <w:r w:rsidR="00565423">
              <w:rPr>
                <w:lang w:val="ro-RO"/>
              </w:rPr>
              <w:t>.</w:t>
            </w:r>
            <w:r w:rsidR="00584178">
              <w:rPr>
                <w:lang w:val="ro-RO"/>
              </w:rPr>
              <w:t>L.</w:t>
            </w:r>
          </w:p>
        </w:tc>
        <w:tc>
          <w:tcPr>
            <w:tcW w:w="3685" w:type="dxa"/>
          </w:tcPr>
          <w:p w14:paraId="793D36D1" w14:textId="343D3FA9" w:rsidR="00565423" w:rsidRDefault="009B6D24" w:rsidP="0056542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panificație, pesmeți măcinați, lavaș armenesc subțire din făină de grâu; pâine din cereale integrale din boabe de grâu dispersate, chiflă din cereale integrale din boabe de grâu dispersate</w:t>
            </w:r>
            <w:r w:rsidR="0056542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3C6CF1DA" w14:textId="49B8381E" w:rsidR="00565423" w:rsidRDefault="009B6D24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  <w:r w:rsidR="00565423">
              <w:rPr>
                <w:lang w:val="ro-RO"/>
              </w:rPr>
              <w:t>-I-DA</w:t>
            </w:r>
            <w:r>
              <w:rPr>
                <w:lang w:val="ro-RO"/>
              </w:rPr>
              <w:t xml:space="preserve"> </w:t>
            </w:r>
            <w:r w:rsidR="00565423">
              <w:rPr>
                <w:lang w:val="ro-RO"/>
              </w:rPr>
              <w:t xml:space="preserve">din </w:t>
            </w:r>
            <w:r>
              <w:rPr>
                <w:lang w:val="ro-RO"/>
              </w:rPr>
              <w:t>09</w:t>
            </w:r>
            <w:r w:rsidR="00565423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565423"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3A8710D6" w14:textId="12C68EB7" w:rsidR="00565423" w:rsidRDefault="009B6D24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="00565423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565423"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6A9DB702" w14:textId="49F5CED9" w:rsidR="00565423" w:rsidRDefault="009B6D24" w:rsidP="00565423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9475/2024 din 03.10.2024</w:t>
            </w:r>
          </w:p>
        </w:tc>
      </w:tr>
      <w:tr w:rsidR="00033FB4" w:rsidRPr="00D45EF5" w14:paraId="1871879D" w14:textId="77777777" w:rsidTr="00C04B5F">
        <w:trPr>
          <w:trHeight w:val="369"/>
        </w:trPr>
        <w:tc>
          <w:tcPr>
            <w:tcW w:w="710" w:type="dxa"/>
          </w:tcPr>
          <w:p w14:paraId="5A4AA82E" w14:textId="77777777" w:rsidR="00033FB4" w:rsidRDefault="00033FB4" w:rsidP="00033FB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0678795" w14:textId="6A52DAB1" w:rsidR="00033FB4" w:rsidRDefault="00033FB4" w:rsidP="00033F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013030-25</w:t>
            </w:r>
          </w:p>
          <w:p w14:paraId="1E5551E3" w14:textId="5FFBD3E7" w:rsidR="00033FB4" w:rsidRDefault="00033FB4" w:rsidP="00033F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21.05.2025</w:t>
            </w:r>
          </w:p>
          <w:p w14:paraId="7D22C50C" w14:textId="77777777" w:rsidR="00033FB4" w:rsidRDefault="00033FB4" w:rsidP="00033FB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9EE637B" w14:textId="4A3333B3" w:rsidR="00033FB4" w:rsidRDefault="00033FB4" w:rsidP="00033F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295349BF" w14:textId="77777777" w:rsidR="00033FB4" w:rsidRDefault="00033FB4" w:rsidP="00033FB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7B40F78E" w14:textId="77777777" w:rsidR="00033FB4" w:rsidRDefault="00033FB4" w:rsidP="00033FB4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 marca comercială „TCS JOHN HUXLEY” cu bile mari și mici;</w:t>
            </w:r>
          </w:p>
          <w:p w14:paraId="096B44EC" w14:textId="0665F442" w:rsidR="00033FB4" w:rsidRDefault="00033FB4" w:rsidP="00033FB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733FC00A" w14:textId="0511D874" w:rsidR="00033FB4" w:rsidRDefault="00033FB4" w:rsidP="00033FB4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>
              <w:rPr>
                <w:lang w:val="ro-MD"/>
              </w:rPr>
              <w:t>2</w:t>
            </w:r>
            <w:r>
              <w:rPr>
                <w:lang w:val="ro-RO"/>
              </w:rPr>
              <w:t>.09.2025</w:t>
            </w:r>
          </w:p>
        </w:tc>
        <w:tc>
          <w:tcPr>
            <w:tcW w:w="1297" w:type="dxa"/>
          </w:tcPr>
          <w:p w14:paraId="6FB72336" w14:textId="6FF31017" w:rsidR="00033FB4" w:rsidRDefault="00033FB4" w:rsidP="00033F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22.09.2025</w:t>
            </w:r>
          </w:p>
        </w:tc>
        <w:tc>
          <w:tcPr>
            <w:tcW w:w="2672" w:type="dxa"/>
          </w:tcPr>
          <w:p w14:paraId="5FCEB7E4" w14:textId="2290499F" w:rsidR="00033FB4" w:rsidRDefault="00033FB4" w:rsidP="00033FB4">
            <w:pPr>
              <w:rPr>
                <w:lang w:val="ro-RO"/>
              </w:rPr>
            </w:pPr>
            <w:r>
              <w:rPr>
                <w:lang w:val="ro-MD"/>
              </w:rPr>
              <w:t xml:space="preserve">Eroare de tipar </w:t>
            </w:r>
          </w:p>
        </w:tc>
      </w:tr>
      <w:tr w:rsidR="00A95DD4" w:rsidRPr="00D45EF5" w14:paraId="3DAB6BBC" w14:textId="77777777" w:rsidTr="00C04B5F">
        <w:trPr>
          <w:trHeight w:val="369"/>
        </w:trPr>
        <w:tc>
          <w:tcPr>
            <w:tcW w:w="710" w:type="dxa"/>
          </w:tcPr>
          <w:p w14:paraId="0587040D" w14:textId="77777777" w:rsidR="00A95DD4" w:rsidRDefault="00A95DD4" w:rsidP="00A95DD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5C8C526" w14:textId="25530FF8" w:rsidR="00A95DD4" w:rsidRDefault="00A95DD4" w:rsidP="00A95DD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013021-25</w:t>
            </w:r>
          </w:p>
          <w:p w14:paraId="023FED5E" w14:textId="72CC229C" w:rsidR="00A95DD4" w:rsidRDefault="00A95DD4" w:rsidP="00A95DD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13.05.2025</w:t>
            </w:r>
          </w:p>
          <w:p w14:paraId="27B30CDD" w14:textId="77777777" w:rsidR="00A95DD4" w:rsidRDefault="00A95DD4" w:rsidP="00A95DD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B013F39" w14:textId="6981E937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3685" w:type="dxa"/>
          </w:tcPr>
          <w:p w14:paraId="37DCDA6B" w14:textId="0543D363" w:rsidR="00A95DD4" w:rsidRDefault="00A95DD4" w:rsidP="00A95DD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</w:t>
            </w:r>
          </w:p>
          <w:p w14:paraId="19E32562" w14:textId="77777777" w:rsidR="00A95DD4" w:rsidRDefault="00A95DD4" w:rsidP="00A95DD4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3A1DD281" w14:textId="464F1C73" w:rsidR="00A95DD4" w:rsidRDefault="00A95DD4" w:rsidP="00A95DD4">
            <w:pPr>
              <w:jc w:val="center"/>
            </w:pPr>
            <w:r>
              <w:rPr>
                <w:lang w:val="ro-RO"/>
              </w:rPr>
              <w:t>2187-DA din 10.10.2025</w:t>
            </w:r>
          </w:p>
        </w:tc>
        <w:tc>
          <w:tcPr>
            <w:tcW w:w="1297" w:type="dxa"/>
          </w:tcPr>
          <w:p w14:paraId="252177A8" w14:textId="1485FF28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10.10.2025</w:t>
            </w:r>
          </w:p>
        </w:tc>
        <w:tc>
          <w:tcPr>
            <w:tcW w:w="2672" w:type="dxa"/>
          </w:tcPr>
          <w:p w14:paraId="0FF824E0" w14:textId="09D7043C" w:rsidR="00A95DD4" w:rsidRDefault="00A95DD4" w:rsidP="00A95DD4">
            <w:pPr>
              <w:rPr>
                <w:lang w:val="ro-MD"/>
              </w:rPr>
            </w:pPr>
            <w:r>
              <w:rPr>
                <w:lang w:val="ro-RO"/>
              </w:rPr>
              <w:t>Modificarea, cu adăugarea ambalajului nou</w:t>
            </w:r>
          </w:p>
        </w:tc>
      </w:tr>
      <w:tr w:rsidR="00EA413C" w:rsidRPr="00D45EF5" w14:paraId="437FBCC3" w14:textId="77777777" w:rsidTr="00C04B5F">
        <w:trPr>
          <w:trHeight w:val="369"/>
        </w:trPr>
        <w:tc>
          <w:tcPr>
            <w:tcW w:w="710" w:type="dxa"/>
          </w:tcPr>
          <w:p w14:paraId="6F250344" w14:textId="77777777" w:rsidR="00EA413C" w:rsidRDefault="00EA413C" w:rsidP="00EA413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5146896" w14:textId="38CCC417" w:rsidR="00EA413C" w:rsidRDefault="00EA413C" w:rsidP="00EA413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</w:t>
            </w:r>
            <w:r>
              <w:rPr>
                <w:b/>
                <w:lang w:val="ro-RO"/>
              </w:rPr>
              <w:t>999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3C376EE9" w14:textId="10D78A49" w:rsidR="00EA413C" w:rsidRDefault="00EA413C" w:rsidP="00EA413C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18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  <w:p w14:paraId="79FB3223" w14:textId="77777777" w:rsidR="00EA413C" w:rsidRDefault="00EA413C" w:rsidP="00EA413C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BF56A3" w14:textId="26D06553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Conacul Contesei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3B6DF9A7" w14:textId="5D269192" w:rsidR="00EA413C" w:rsidRDefault="00EA413C" w:rsidP="00EA413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Pâine, produse de panificație, </w:t>
            </w:r>
            <w:r>
              <w:rPr>
                <w:lang w:val="ro-MD"/>
              </w:rPr>
              <w:t>produse de cozonac, în sortiment</w:t>
            </w:r>
          </w:p>
          <w:p w14:paraId="2B6B70AD" w14:textId="466F6B23" w:rsidR="00EA413C" w:rsidRDefault="00EA413C" w:rsidP="00EA413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</w:t>
            </w:r>
            <w:r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3CE5EEF" w14:textId="22996DD2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D20FEB">
              <w:rPr>
                <w:lang w:val="ro-RO"/>
              </w:rPr>
              <w:t>1</w:t>
            </w:r>
            <w:r>
              <w:rPr>
                <w:lang w:val="ro-RO"/>
              </w:rPr>
              <w:t>-I</w:t>
            </w:r>
            <w:r w:rsidR="00D20FEB">
              <w:rPr>
                <w:lang w:val="ro-RO"/>
              </w:rPr>
              <w:t>I</w:t>
            </w:r>
            <w:r>
              <w:rPr>
                <w:lang w:val="ro-RO"/>
              </w:rPr>
              <w:t xml:space="preserve">-DA din </w:t>
            </w:r>
            <w:r w:rsidR="00D20FEB">
              <w:rPr>
                <w:lang w:val="ro-RO"/>
              </w:rPr>
              <w:t>17</w:t>
            </w:r>
            <w:r>
              <w:rPr>
                <w:lang w:val="ro-RO"/>
              </w:rPr>
              <w:t>.</w:t>
            </w:r>
            <w:r w:rsidR="00D20FEB">
              <w:rPr>
                <w:lang w:val="ro-RO"/>
              </w:rPr>
              <w:t>1</w:t>
            </w:r>
            <w:r>
              <w:rPr>
                <w:lang w:val="ro-RO"/>
              </w:rPr>
              <w:t>0.2025</w:t>
            </w:r>
          </w:p>
        </w:tc>
        <w:tc>
          <w:tcPr>
            <w:tcW w:w="1297" w:type="dxa"/>
          </w:tcPr>
          <w:p w14:paraId="2F1CD89B" w14:textId="35FB7653" w:rsidR="00EA413C" w:rsidRDefault="0099042B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EA413C">
              <w:rPr>
                <w:lang w:val="ro-RO"/>
              </w:rPr>
              <w:t>.</w:t>
            </w:r>
            <w:r>
              <w:rPr>
                <w:lang w:val="ro-RO"/>
              </w:rPr>
              <w:t>1</w:t>
            </w:r>
            <w:r w:rsidR="00EA413C">
              <w:rPr>
                <w:lang w:val="ro-RO"/>
              </w:rPr>
              <w:t>0.2025</w:t>
            </w:r>
          </w:p>
        </w:tc>
        <w:tc>
          <w:tcPr>
            <w:tcW w:w="2672" w:type="dxa"/>
          </w:tcPr>
          <w:p w14:paraId="00AE8DBA" w14:textId="162DFF2E" w:rsidR="00EA413C" w:rsidRDefault="0099042B" w:rsidP="00EA413C">
            <w:pPr>
              <w:rPr>
                <w:lang w:val="ro-RO"/>
              </w:rPr>
            </w:pPr>
            <w:r>
              <w:rPr>
                <w:lang w:val="ro-RO"/>
              </w:rPr>
              <w:t xml:space="preserve">Stare financiară precară </w:t>
            </w:r>
            <w:r w:rsidR="00981A74">
              <w:rPr>
                <w:lang w:val="ro-RO"/>
              </w:rPr>
              <w:t>a întreprinderii</w:t>
            </w:r>
          </w:p>
        </w:tc>
      </w:tr>
      <w:tr w:rsidR="00EA413C" w:rsidRPr="00D45EF5" w14:paraId="30F6688D" w14:textId="77777777" w:rsidTr="00C04B5F">
        <w:trPr>
          <w:trHeight w:val="369"/>
        </w:trPr>
        <w:tc>
          <w:tcPr>
            <w:tcW w:w="710" w:type="dxa"/>
          </w:tcPr>
          <w:p w14:paraId="4722BAA7" w14:textId="77777777" w:rsidR="00EA413C" w:rsidRDefault="00EA413C" w:rsidP="00EA413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3AA731" w14:textId="1B16FB35" w:rsidR="00EA413C" w:rsidRDefault="00EA413C" w:rsidP="00EA413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012820-25</w:t>
            </w:r>
          </w:p>
          <w:p w14:paraId="1A5F7B0D" w14:textId="26C304BA" w:rsidR="00EA413C" w:rsidRPr="00BD63AA" w:rsidRDefault="00EA413C" w:rsidP="00BD63AA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11.03.2025</w:t>
            </w:r>
          </w:p>
        </w:tc>
        <w:tc>
          <w:tcPr>
            <w:tcW w:w="2977" w:type="dxa"/>
          </w:tcPr>
          <w:p w14:paraId="5C006827" w14:textId="30DB948C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Î.G. „Hellas Groups” S.A.</w:t>
            </w:r>
          </w:p>
        </w:tc>
        <w:tc>
          <w:tcPr>
            <w:tcW w:w="3685" w:type="dxa"/>
          </w:tcPr>
          <w:p w14:paraId="59CBDC6A" w14:textId="5225FEC5" w:rsidR="00EA413C" w:rsidRDefault="00EA413C" w:rsidP="00EA413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Croissante „Elmas” în sortiment</w:t>
            </w:r>
          </w:p>
          <w:p w14:paraId="16A8967C" w14:textId="77777777" w:rsidR="00EA413C" w:rsidRDefault="00EA413C" w:rsidP="00EA413C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5CA1BF41" w14:textId="0F0F50F3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2287-DA din 27.10.2025</w:t>
            </w:r>
          </w:p>
        </w:tc>
        <w:tc>
          <w:tcPr>
            <w:tcW w:w="1297" w:type="dxa"/>
          </w:tcPr>
          <w:p w14:paraId="443300E5" w14:textId="27A594E0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27.10.2025</w:t>
            </w:r>
          </w:p>
        </w:tc>
        <w:tc>
          <w:tcPr>
            <w:tcW w:w="2672" w:type="dxa"/>
          </w:tcPr>
          <w:p w14:paraId="73B63AB0" w14:textId="60DBBC89" w:rsidR="00EA413C" w:rsidRDefault="00EA413C" w:rsidP="00EA413C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981A74" w:rsidRPr="00D45EF5" w14:paraId="0A1A79A7" w14:textId="77777777" w:rsidTr="00C04B5F">
        <w:trPr>
          <w:trHeight w:val="369"/>
        </w:trPr>
        <w:tc>
          <w:tcPr>
            <w:tcW w:w="710" w:type="dxa"/>
          </w:tcPr>
          <w:p w14:paraId="1A97BBBA" w14:textId="77777777" w:rsidR="00981A74" w:rsidRDefault="00981A74" w:rsidP="00981A7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4C107C14" w14:textId="2691130C" w:rsidR="00981A74" w:rsidRDefault="00981A74" w:rsidP="00981A7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3C</w:t>
            </w:r>
            <w:r>
              <w:rPr>
                <w:b/>
                <w:lang w:val="ro-RO"/>
              </w:rPr>
              <w:t xml:space="preserve"> 01270</w:t>
            </w:r>
            <w:r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30DCA19F" w14:textId="60D90D1B" w:rsidR="00981A74" w:rsidRDefault="00981A74" w:rsidP="00981A7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24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  <w:p w14:paraId="4A099860" w14:textId="77777777" w:rsidR="00981A74" w:rsidRDefault="00981A74" w:rsidP="00981A7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D27717D" w14:textId="2D4E52AF" w:rsidR="00981A74" w:rsidRDefault="00981A74" w:rsidP="00981A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DIACONU-PROD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1D39C7B7" w14:textId="033722BA" w:rsidR="00981A74" w:rsidRDefault="00981A74" w:rsidP="00981A7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nepasteurizată filtrată și nefiltrată</w:t>
            </w:r>
            <w:r>
              <w:rPr>
                <w:lang w:val="ro-MD"/>
              </w:rPr>
              <w:t xml:space="preserve"> </w:t>
            </w:r>
            <w:r w:rsidR="00FB17E5">
              <w:rPr>
                <w:lang w:val="ro-MD"/>
              </w:rPr>
              <w:t>„COSTEȘTI”</w:t>
            </w:r>
          </w:p>
        </w:tc>
        <w:tc>
          <w:tcPr>
            <w:tcW w:w="1701" w:type="dxa"/>
          </w:tcPr>
          <w:p w14:paraId="4CAF8255" w14:textId="5AF0648E" w:rsidR="00981A74" w:rsidRDefault="00BD63AA" w:rsidP="00981A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981A74">
              <w:rPr>
                <w:lang w:val="ro-RO"/>
              </w:rPr>
              <w:t>-</w:t>
            </w:r>
            <w:r>
              <w:rPr>
                <w:lang w:val="ro-RO"/>
              </w:rPr>
              <w:t>I</w:t>
            </w:r>
            <w:r w:rsidR="00981A74">
              <w:rPr>
                <w:lang w:val="ro-RO"/>
              </w:rPr>
              <w:t xml:space="preserve">I-DA din </w:t>
            </w:r>
            <w:r>
              <w:rPr>
                <w:lang w:val="ro-RO"/>
              </w:rPr>
              <w:t>3</w:t>
            </w:r>
            <w:r w:rsidR="00981A74"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 w:rsidR="00981A74">
              <w:rPr>
                <w:lang w:val="ro-RO"/>
              </w:rPr>
              <w:t>0.2025</w:t>
            </w:r>
          </w:p>
        </w:tc>
        <w:tc>
          <w:tcPr>
            <w:tcW w:w="1297" w:type="dxa"/>
          </w:tcPr>
          <w:p w14:paraId="0427E254" w14:textId="4180F7B0" w:rsidR="00981A74" w:rsidRDefault="00BD63AA" w:rsidP="00981A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981A74"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 w:rsidR="00981A74">
              <w:rPr>
                <w:lang w:val="ro-RO"/>
              </w:rPr>
              <w:t>0.2025</w:t>
            </w:r>
          </w:p>
        </w:tc>
        <w:tc>
          <w:tcPr>
            <w:tcW w:w="2672" w:type="dxa"/>
          </w:tcPr>
          <w:p w14:paraId="09227621" w14:textId="0953E4EB" w:rsidR="00981A74" w:rsidRDefault="00981A74" w:rsidP="00981A74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</w:t>
            </w:r>
            <w:r w:rsidR="00BD63AA">
              <w:rPr>
                <w:lang w:val="ro-RO"/>
              </w:rPr>
              <w:t>66</w:t>
            </w:r>
            <w:r>
              <w:rPr>
                <w:lang w:val="ro-RO"/>
              </w:rPr>
              <w:t>5/202</w:t>
            </w:r>
            <w:r w:rsidR="00BD63AA">
              <w:rPr>
                <w:lang w:val="ro-RO"/>
              </w:rPr>
              <w:t>5</w:t>
            </w:r>
            <w:r>
              <w:rPr>
                <w:lang w:val="ro-RO"/>
              </w:rPr>
              <w:t xml:space="preserve"> din </w:t>
            </w:r>
            <w:r w:rsidR="00BD63AA">
              <w:rPr>
                <w:lang w:val="ro-RO"/>
              </w:rPr>
              <w:t>18</w:t>
            </w:r>
            <w:r>
              <w:rPr>
                <w:lang w:val="ro-RO"/>
              </w:rPr>
              <w:t>.0</w:t>
            </w:r>
            <w:r w:rsidR="00BD63AA">
              <w:rPr>
                <w:lang w:val="ro-RO"/>
              </w:rPr>
              <w:t>2</w:t>
            </w:r>
            <w:r>
              <w:rPr>
                <w:lang w:val="ro-RO"/>
              </w:rPr>
              <w:t>.202</w:t>
            </w:r>
            <w:r w:rsidR="00BD63AA">
              <w:rPr>
                <w:lang w:val="ro-RO"/>
              </w:rPr>
              <w:t>5 p. 3.2.13</w:t>
            </w:r>
          </w:p>
        </w:tc>
      </w:tr>
      <w:tr w:rsidR="0045470E" w:rsidRPr="00D45EF5" w14:paraId="5C2F89B6" w14:textId="77777777" w:rsidTr="00C04B5F">
        <w:trPr>
          <w:trHeight w:val="369"/>
        </w:trPr>
        <w:tc>
          <w:tcPr>
            <w:tcW w:w="710" w:type="dxa"/>
          </w:tcPr>
          <w:p w14:paraId="0A4CCE50" w14:textId="77777777" w:rsidR="0045470E" w:rsidRDefault="0045470E" w:rsidP="0045470E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DF6B4A7" w14:textId="1F96D372" w:rsidR="0045470E" w:rsidRDefault="0045470E" w:rsidP="0045470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18</w:t>
            </w:r>
            <w:r>
              <w:rPr>
                <w:b/>
                <w:lang w:val="ro-RO"/>
              </w:rPr>
              <w:t>9</w:t>
            </w:r>
            <w:r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4C7D264F" w14:textId="62425E1C" w:rsidR="0045470E" w:rsidRDefault="0045470E" w:rsidP="0045470E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8.0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3F938591" w14:textId="77777777" w:rsidR="0045470E" w:rsidRDefault="0045470E" w:rsidP="0045470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977CF7D" w14:textId="4BAD055E" w:rsidR="0045470E" w:rsidRDefault="0045470E" w:rsidP="004547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MAALEX GRUP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6DE89F01" w14:textId="60D7A2A3" w:rsidR="0045470E" w:rsidRDefault="0045470E" w:rsidP="0045470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Genți și rucsacuri pentru femei și bărbați: din piele artificială; din textile.</w:t>
            </w:r>
          </w:p>
          <w:p w14:paraId="245FB0A6" w14:textId="1028E094" w:rsidR="0045470E" w:rsidRDefault="0045470E" w:rsidP="0045470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060899AA" w14:textId="2E0F927B" w:rsidR="0045470E" w:rsidRDefault="0045470E" w:rsidP="004547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rPr>
                <w:lang w:val="ro-RO"/>
              </w:rPr>
              <w:t xml:space="preserve">1-II-DA din </w:t>
            </w:r>
            <w:r>
              <w:rPr>
                <w:lang w:val="ro-RO"/>
              </w:rPr>
              <w:t>25</w:t>
            </w:r>
            <w:r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12FBBB91" w14:textId="0513F4E2" w:rsidR="0045470E" w:rsidRDefault="0045470E" w:rsidP="004547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5E5774FA" w14:textId="2D037925" w:rsidR="0045470E" w:rsidRDefault="0045470E" w:rsidP="0045470E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  <w:r>
              <w:rPr>
                <w:lang w:val="ro-RO"/>
              </w:rPr>
              <w:t>olicitarea agentului economic</w:t>
            </w:r>
          </w:p>
        </w:tc>
      </w:tr>
      <w:tr w:rsidR="0051388F" w:rsidRPr="00D45EF5" w14:paraId="7088F567" w14:textId="77777777" w:rsidTr="00C04B5F">
        <w:trPr>
          <w:trHeight w:val="369"/>
        </w:trPr>
        <w:tc>
          <w:tcPr>
            <w:tcW w:w="710" w:type="dxa"/>
          </w:tcPr>
          <w:p w14:paraId="1F1B936F" w14:textId="77777777" w:rsidR="0051388F" w:rsidRDefault="0051388F" w:rsidP="0051388F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32CC925" w14:textId="1BF702D5" w:rsidR="0051388F" w:rsidRDefault="0051388F" w:rsidP="0051388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045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3</w:t>
            </w:r>
          </w:p>
          <w:p w14:paraId="182D851C" w14:textId="1B080A9C" w:rsidR="0051388F" w:rsidRDefault="0051388F" w:rsidP="0051388F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.03.202</w:t>
            </w:r>
            <w:r>
              <w:rPr>
                <w:bCs/>
                <w:lang w:val="ro-RO"/>
              </w:rPr>
              <w:t>3</w:t>
            </w:r>
          </w:p>
          <w:p w14:paraId="2FC28FCC" w14:textId="0E3043D9" w:rsidR="0051388F" w:rsidRDefault="0051388F" w:rsidP="0051388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267</w:t>
            </w:r>
            <w:r>
              <w:rPr>
                <w:b/>
                <w:lang w:val="ro-RO"/>
              </w:rPr>
              <w:t>-23</w:t>
            </w:r>
          </w:p>
          <w:p w14:paraId="561361CB" w14:textId="37E37011" w:rsidR="0051388F" w:rsidRDefault="0051388F" w:rsidP="0051388F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15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.2023</w:t>
            </w:r>
          </w:p>
          <w:p w14:paraId="7FF3DB11" w14:textId="77777777" w:rsidR="0051388F" w:rsidRDefault="0051388F" w:rsidP="0051388F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92821E6" w14:textId="45FC277D" w:rsidR="0051388F" w:rsidRDefault="0051388F" w:rsidP="005138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BERE-UNITANC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A</w:t>
            </w:r>
            <w:r>
              <w:rPr>
                <w:lang w:val="ro-RO"/>
              </w:rPr>
              <w:t>.</w:t>
            </w:r>
          </w:p>
        </w:tc>
        <w:tc>
          <w:tcPr>
            <w:tcW w:w="3685" w:type="dxa"/>
          </w:tcPr>
          <w:p w14:paraId="43271C22" w14:textId="0BCEF25A" w:rsidR="0051388F" w:rsidRDefault="000A2C6F" w:rsidP="0051388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filtrată și nefiltrată, pasteurizată și nepasteurizată, în sortiment</w:t>
            </w:r>
          </w:p>
          <w:p w14:paraId="23A93ED0" w14:textId="4E6F217D" w:rsidR="0051388F" w:rsidRDefault="0051388F" w:rsidP="0051388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2EDB6544" w14:textId="25F14565" w:rsidR="0051388F" w:rsidRDefault="000A2C6F" w:rsidP="005138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  <w:r w:rsidR="0051388F">
              <w:rPr>
                <w:lang w:val="ro-RO"/>
              </w:rPr>
              <w:t>-II-DA din 25.11.2025</w:t>
            </w:r>
          </w:p>
        </w:tc>
        <w:tc>
          <w:tcPr>
            <w:tcW w:w="1297" w:type="dxa"/>
          </w:tcPr>
          <w:p w14:paraId="31C8A1EB" w14:textId="6406A189" w:rsidR="0051388F" w:rsidRDefault="0051388F" w:rsidP="0051388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25.11.2025</w:t>
            </w:r>
          </w:p>
        </w:tc>
        <w:tc>
          <w:tcPr>
            <w:tcW w:w="2672" w:type="dxa"/>
          </w:tcPr>
          <w:p w14:paraId="78F88165" w14:textId="7ACD5C07" w:rsidR="0051388F" w:rsidRDefault="0051388F" w:rsidP="0051388F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  <w:r w:rsidR="000A2C6F">
              <w:rPr>
                <w:lang w:val="ro-RO"/>
              </w:rPr>
              <w:t xml:space="preserve"> – suspendarea producerii acestor tipuri de produs</w:t>
            </w:r>
          </w:p>
        </w:tc>
      </w:tr>
      <w:tr w:rsidR="002B75A0" w:rsidRPr="00D45EF5" w14:paraId="7BB945B2" w14:textId="77777777" w:rsidTr="00C04B5F">
        <w:trPr>
          <w:trHeight w:val="369"/>
        </w:trPr>
        <w:tc>
          <w:tcPr>
            <w:tcW w:w="710" w:type="dxa"/>
          </w:tcPr>
          <w:p w14:paraId="7E46827E" w14:textId="77777777" w:rsidR="002B75A0" w:rsidRDefault="002B75A0" w:rsidP="002B75A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232D348F" w14:textId="3F7229F2" w:rsidR="002B75A0" w:rsidRDefault="002B75A0" w:rsidP="002B75A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2891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184626EC" w14:textId="49165303" w:rsidR="002B75A0" w:rsidRDefault="002B75A0" w:rsidP="002B75A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.03.202</w:t>
            </w:r>
            <w:r>
              <w:rPr>
                <w:bCs/>
                <w:lang w:val="ro-RO"/>
              </w:rPr>
              <w:t>5</w:t>
            </w:r>
          </w:p>
          <w:p w14:paraId="7209178D" w14:textId="77777777" w:rsidR="002B75A0" w:rsidRDefault="002B75A0" w:rsidP="002B75A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1D97F1F" w14:textId="5ADF895D" w:rsidR="002B75A0" w:rsidRDefault="002B75A0" w:rsidP="002B75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„BERE-UNITANC” S.A.</w:t>
            </w:r>
          </w:p>
        </w:tc>
        <w:tc>
          <w:tcPr>
            <w:tcW w:w="3685" w:type="dxa"/>
          </w:tcPr>
          <w:p w14:paraId="4CA5A5A0" w14:textId="3EA3C3DA" w:rsidR="002B75A0" w:rsidRDefault="002B75A0" w:rsidP="002B75A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</w:t>
            </w:r>
            <w:r>
              <w:rPr>
                <w:lang w:val="ro-MD"/>
              </w:rPr>
              <w:t xml:space="preserve">și brună </w:t>
            </w:r>
            <w:r>
              <w:rPr>
                <w:lang w:val="ro-MD"/>
              </w:rPr>
              <w:t>filtrată și nefiltrată, pasteurizată și nepasteurizată, în sortiment</w:t>
            </w:r>
          </w:p>
          <w:p w14:paraId="6FEEAEB0" w14:textId="09CFDA19" w:rsidR="002B75A0" w:rsidRDefault="002B75A0" w:rsidP="002B75A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32B07B64" w14:textId="07E5656A" w:rsidR="002B75A0" w:rsidRDefault="002B75A0" w:rsidP="002B75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2297</w:t>
            </w:r>
            <w:r>
              <w:rPr>
                <w:lang w:val="ro-RO"/>
              </w:rPr>
              <w:t>-DA din 25.11.2025</w:t>
            </w:r>
          </w:p>
        </w:tc>
        <w:tc>
          <w:tcPr>
            <w:tcW w:w="1297" w:type="dxa"/>
          </w:tcPr>
          <w:p w14:paraId="377A8312" w14:textId="2F3A32FA" w:rsidR="002B75A0" w:rsidRDefault="002B75A0" w:rsidP="002B75A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25.11.2025</w:t>
            </w:r>
          </w:p>
        </w:tc>
        <w:tc>
          <w:tcPr>
            <w:tcW w:w="2672" w:type="dxa"/>
          </w:tcPr>
          <w:p w14:paraId="720317E9" w14:textId="75AF15CF" w:rsidR="002B75A0" w:rsidRDefault="002B75A0" w:rsidP="002B75A0">
            <w:pPr>
              <w:rPr>
                <w:lang w:val="ro-RO"/>
              </w:rPr>
            </w:pPr>
            <w:r>
              <w:rPr>
                <w:lang w:val="ro-RO"/>
              </w:rPr>
              <w:t>Eliberarea CC nou în baza s</w:t>
            </w:r>
            <w:r>
              <w:rPr>
                <w:lang w:val="ro-RO"/>
              </w:rPr>
              <w:t>olicit</w:t>
            </w:r>
            <w:r>
              <w:rPr>
                <w:lang w:val="ro-RO"/>
              </w:rPr>
              <w:t>ă</w:t>
            </w:r>
            <w:r>
              <w:rPr>
                <w:lang w:val="ro-RO"/>
              </w:rPr>
              <w:t>r</w:t>
            </w:r>
            <w:r>
              <w:rPr>
                <w:lang w:val="ro-RO"/>
              </w:rPr>
              <w:t>ii</w:t>
            </w:r>
            <w:r>
              <w:rPr>
                <w:lang w:val="ro-RO"/>
              </w:rPr>
              <w:t xml:space="preserve"> agentului economic</w:t>
            </w:r>
          </w:p>
        </w:tc>
      </w:tr>
      <w:tr w:rsidR="001F591D" w:rsidRPr="00D45EF5" w14:paraId="02D816DF" w14:textId="77777777" w:rsidTr="00C04B5F">
        <w:trPr>
          <w:trHeight w:val="369"/>
        </w:trPr>
        <w:tc>
          <w:tcPr>
            <w:tcW w:w="710" w:type="dxa"/>
          </w:tcPr>
          <w:p w14:paraId="49946B22" w14:textId="77777777" w:rsidR="001F591D" w:rsidRDefault="001F591D" w:rsidP="001F591D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46B3BC31" w14:textId="61E3780B" w:rsidR="001F591D" w:rsidRDefault="001F591D" w:rsidP="001F591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2246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78478488" w14:textId="5C7DF639" w:rsidR="001F591D" w:rsidRDefault="001F591D" w:rsidP="001F591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5DDED95B" w14:textId="77777777" w:rsidR="001F591D" w:rsidRDefault="001F591D" w:rsidP="001F591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9456860" w14:textId="1EF0A222" w:rsidR="001F591D" w:rsidRDefault="001F591D" w:rsidP="001F59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LEFRUCOM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R</w:t>
            </w:r>
            <w:r>
              <w:rPr>
                <w:lang w:val="ro-RO"/>
              </w:rPr>
              <w:t>.</w:t>
            </w:r>
            <w:r>
              <w:rPr>
                <w:lang w:val="ro-RO"/>
              </w:rPr>
              <w:t>L.</w:t>
            </w:r>
          </w:p>
        </w:tc>
        <w:tc>
          <w:tcPr>
            <w:tcW w:w="3685" w:type="dxa"/>
          </w:tcPr>
          <w:p w14:paraId="3B191751" w14:textId="5E99B07E" w:rsidR="001F591D" w:rsidRDefault="001F591D" w:rsidP="001F591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cofetărie, în sortiment</w:t>
            </w:r>
          </w:p>
          <w:p w14:paraId="06C20F6F" w14:textId="4CA061B5" w:rsidR="001F591D" w:rsidRDefault="001F591D" w:rsidP="001F591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5DD6BFA8" w14:textId="2E142CB8" w:rsidR="001F591D" w:rsidRDefault="001F591D" w:rsidP="001F59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2308</w:t>
            </w:r>
            <w:r>
              <w:rPr>
                <w:lang w:val="ro-RO"/>
              </w:rPr>
              <w:t>-DA din 2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.11.2025</w:t>
            </w:r>
          </w:p>
        </w:tc>
        <w:tc>
          <w:tcPr>
            <w:tcW w:w="1297" w:type="dxa"/>
          </w:tcPr>
          <w:p w14:paraId="128381ED" w14:textId="5B81FDAA" w:rsidR="001F591D" w:rsidRDefault="001F591D" w:rsidP="001F59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>8</w:t>
            </w:r>
            <w:r>
              <w:rPr>
                <w:lang w:val="ro-RO"/>
              </w:rPr>
              <w:t>.11.2025</w:t>
            </w:r>
          </w:p>
        </w:tc>
        <w:tc>
          <w:tcPr>
            <w:tcW w:w="2672" w:type="dxa"/>
          </w:tcPr>
          <w:p w14:paraId="5A1C182B" w14:textId="5CD0D87F" w:rsidR="001F591D" w:rsidRDefault="001F591D" w:rsidP="001F591D">
            <w:pPr>
              <w:rPr>
                <w:lang w:val="ro-RO"/>
              </w:rPr>
            </w:pPr>
            <w:r>
              <w:rPr>
                <w:lang w:val="ro-RO"/>
              </w:rPr>
              <w:t>Extinderea sortimentului și emiterea certificatului de conformitate nou</w:t>
            </w:r>
          </w:p>
        </w:tc>
      </w:tr>
    </w:tbl>
    <w:p w14:paraId="4DC3D063" w14:textId="3ACB3AA3" w:rsidR="00595C03" w:rsidRPr="00CD20B0" w:rsidRDefault="008174C0">
      <w:pPr>
        <w:rPr>
          <w:lang w:val="en-US"/>
        </w:rPr>
      </w:pPr>
      <w:r>
        <w:rPr>
          <w:lang w:val="en-US"/>
        </w:rPr>
        <w:br/>
      </w: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1494D"/>
    <w:rsid w:val="00020FD6"/>
    <w:rsid w:val="00021D5C"/>
    <w:rsid w:val="00022F62"/>
    <w:rsid w:val="00025143"/>
    <w:rsid w:val="00033FB4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2C6F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3A56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77C8B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591D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6271E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A7BF5"/>
    <w:rsid w:val="002B45E5"/>
    <w:rsid w:val="002B591A"/>
    <w:rsid w:val="002B75A0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B6443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5470E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07615"/>
    <w:rsid w:val="00511756"/>
    <w:rsid w:val="005119AB"/>
    <w:rsid w:val="0051388F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5423"/>
    <w:rsid w:val="0056710E"/>
    <w:rsid w:val="00574A05"/>
    <w:rsid w:val="00574DE6"/>
    <w:rsid w:val="00582A09"/>
    <w:rsid w:val="00584178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BA"/>
    <w:rsid w:val="006005CF"/>
    <w:rsid w:val="00610CB5"/>
    <w:rsid w:val="0061129A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3A34"/>
    <w:rsid w:val="00804485"/>
    <w:rsid w:val="00810B43"/>
    <w:rsid w:val="008174C0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16FCA"/>
    <w:rsid w:val="009224E1"/>
    <w:rsid w:val="0093134F"/>
    <w:rsid w:val="00946B6E"/>
    <w:rsid w:val="009540DE"/>
    <w:rsid w:val="00954583"/>
    <w:rsid w:val="00955A1A"/>
    <w:rsid w:val="00962AB0"/>
    <w:rsid w:val="009637B8"/>
    <w:rsid w:val="009706C4"/>
    <w:rsid w:val="00971791"/>
    <w:rsid w:val="00972E0A"/>
    <w:rsid w:val="0097374B"/>
    <w:rsid w:val="0097469A"/>
    <w:rsid w:val="00981A74"/>
    <w:rsid w:val="00982C68"/>
    <w:rsid w:val="009838EF"/>
    <w:rsid w:val="0098521D"/>
    <w:rsid w:val="0098711E"/>
    <w:rsid w:val="0099042B"/>
    <w:rsid w:val="00996A37"/>
    <w:rsid w:val="00996DAA"/>
    <w:rsid w:val="009A3121"/>
    <w:rsid w:val="009A3D46"/>
    <w:rsid w:val="009B3559"/>
    <w:rsid w:val="009B6D24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95DD4"/>
    <w:rsid w:val="00AA14EF"/>
    <w:rsid w:val="00AA6D42"/>
    <w:rsid w:val="00AB3E59"/>
    <w:rsid w:val="00AB4EC4"/>
    <w:rsid w:val="00AC05B7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29DC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D63AA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42D0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0FEB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245A"/>
    <w:rsid w:val="00D93F27"/>
    <w:rsid w:val="00D956B3"/>
    <w:rsid w:val="00D971EC"/>
    <w:rsid w:val="00DA7DC4"/>
    <w:rsid w:val="00DB1389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2E59"/>
    <w:rsid w:val="00E95AC6"/>
    <w:rsid w:val="00E962C4"/>
    <w:rsid w:val="00EA413C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17E5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4</Pages>
  <Words>1006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Polina LUCA</cp:lastModifiedBy>
  <cp:revision>755</cp:revision>
  <cp:lastPrinted>2020-11-23T06:18:00Z</cp:lastPrinted>
  <dcterms:created xsi:type="dcterms:W3CDTF">2020-02-25T08:55:00Z</dcterms:created>
  <dcterms:modified xsi:type="dcterms:W3CDTF">2025-12-01T14:03:00Z</dcterms:modified>
</cp:coreProperties>
</file>